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450" w:rsidRDefault="00123450" w:rsidP="008E58DA">
      <w:pPr>
        <w:pStyle w:val="ConsPlusTitle"/>
        <w:rPr>
          <w:rFonts w:ascii="Times New Roman" w:hAnsi="Times New Roman" w:cs="Times New Roman"/>
          <w:b w:val="0"/>
          <w:sz w:val="32"/>
          <w:szCs w:val="32"/>
        </w:rPr>
      </w:pPr>
    </w:p>
    <w:p w:rsidR="00401A8E" w:rsidRDefault="00401A8E" w:rsidP="008E58D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8E58DA" w:rsidRPr="002733FB" w:rsidRDefault="008E58DA" w:rsidP="008E58D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2733FB">
        <w:rPr>
          <w:rFonts w:ascii="Times New Roman" w:hAnsi="Times New Roman" w:cs="Times New Roman"/>
          <w:sz w:val="32"/>
          <w:szCs w:val="32"/>
        </w:rPr>
        <w:t>Отчет об исполнении целевых показателей</w:t>
      </w:r>
    </w:p>
    <w:p w:rsidR="008E58DA" w:rsidRPr="002733FB" w:rsidRDefault="008E58DA" w:rsidP="008E58D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733FB">
        <w:rPr>
          <w:rFonts w:ascii="Times New Roman" w:hAnsi="Times New Roman" w:cs="Times New Roman"/>
          <w:sz w:val="32"/>
          <w:szCs w:val="32"/>
        </w:rPr>
        <w:t xml:space="preserve"> и показателей эффективности </w:t>
      </w:r>
      <w:r>
        <w:rPr>
          <w:rFonts w:ascii="Times New Roman" w:hAnsi="Times New Roman" w:cs="Times New Roman"/>
          <w:sz w:val="32"/>
          <w:szCs w:val="32"/>
        </w:rPr>
        <w:t>муниципальной</w:t>
      </w:r>
      <w:r w:rsidRPr="002733FB">
        <w:rPr>
          <w:rFonts w:ascii="Times New Roman" w:hAnsi="Times New Roman" w:cs="Times New Roman"/>
          <w:sz w:val="32"/>
          <w:szCs w:val="32"/>
        </w:rPr>
        <w:t xml:space="preserve"> программ</w:t>
      </w:r>
      <w:r>
        <w:rPr>
          <w:rFonts w:ascii="Times New Roman" w:hAnsi="Times New Roman" w:cs="Times New Roman"/>
          <w:sz w:val="32"/>
          <w:szCs w:val="32"/>
        </w:rPr>
        <w:t>ы</w:t>
      </w:r>
    </w:p>
    <w:p w:rsidR="008E58DA" w:rsidRPr="002733FB" w:rsidRDefault="008E58DA" w:rsidP="008E58D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8E58DA" w:rsidRPr="003E4DC6" w:rsidRDefault="008273B1" w:rsidP="008273B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proofErr w:type="gramStart"/>
      <w:r w:rsidR="008E58DA">
        <w:rPr>
          <w:rFonts w:ascii="Times New Roman" w:hAnsi="Times New Roman" w:cs="Times New Roman"/>
          <w:b w:val="0"/>
          <w:sz w:val="28"/>
          <w:szCs w:val="28"/>
        </w:rPr>
        <w:t xml:space="preserve">Муниципальная программа 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район» принята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Выселковского сельского поселения Выселковского района 28 октября 2014 года № 503 «Об утверждении муниципальной программы 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район» </w:t>
      </w:r>
      <w:r w:rsidR="008E58DA">
        <w:rPr>
          <w:rFonts w:ascii="Times New Roman" w:hAnsi="Times New Roman" w:cs="Times New Roman"/>
          <w:b w:val="0"/>
          <w:sz w:val="28"/>
          <w:szCs w:val="28"/>
        </w:rPr>
        <w:t>на основании</w:t>
      </w:r>
      <w:r w:rsidR="008E58DA">
        <w:rPr>
          <w:rFonts w:ascii="Times New Roman" w:hAnsi="Times New Roman"/>
          <w:b w:val="0"/>
          <w:sz w:val="28"/>
          <w:szCs w:val="28"/>
        </w:rPr>
        <w:t xml:space="preserve"> </w:t>
      </w:r>
      <w:r w:rsidR="008E58DA" w:rsidRPr="008E58DA">
        <w:rPr>
          <w:rFonts w:ascii="Times New Roman" w:hAnsi="Times New Roman"/>
          <w:b w:val="0"/>
          <w:sz w:val="28"/>
          <w:szCs w:val="28"/>
        </w:rPr>
        <w:t xml:space="preserve">Федерального Закона </w:t>
      </w:r>
      <w:r w:rsidRPr="00F219B2">
        <w:rPr>
          <w:rFonts w:ascii="Times New Roman" w:hAnsi="Times New Roman" w:cs="Times New Roman"/>
          <w:b w:val="0"/>
          <w:sz w:val="28"/>
          <w:szCs w:val="28"/>
        </w:rPr>
        <w:t>от 6 октября 2003 года № 131-ФЗ «Об</w:t>
      </w:r>
      <w:proofErr w:type="gramEnd"/>
      <w:r w:rsidRPr="00F219B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F219B2">
        <w:rPr>
          <w:rFonts w:ascii="Times New Roman" w:hAnsi="Times New Roman" w:cs="Times New Roman"/>
          <w:b w:val="0"/>
          <w:sz w:val="28"/>
          <w:szCs w:val="28"/>
        </w:rPr>
        <w:t>общих принципах организации местного самоупра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вления в Российской Федерации» </w:t>
      </w:r>
      <w:r w:rsidR="008E58DA" w:rsidRPr="008E58DA">
        <w:rPr>
          <w:rFonts w:ascii="Times New Roman" w:hAnsi="Times New Roman"/>
          <w:b w:val="0"/>
          <w:sz w:val="28"/>
          <w:szCs w:val="28"/>
        </w:rPr>
        <w:t>и</w:t>
      </w:r>
      <w:r w:rsidR="008E58DA">
        <w:rPr>
          <w:rFonts w:ascii="Times New Roman" w:hAnsi="Times New Roman" w:cs="Times New Roman"/>
          <w:b w:val="0"/>
          <w:sz w:val="28"/>
          <w:szCs w:val="28"/>
        </w:rPr>
        <w:t xml:space="preserve"> постановления администрации Выселковского сельского поселения Выселковского района от 28 августа 2014 года № 392 «Об утверждении перечня муниципальных программ муниципального образования Выселковского сельское поселение в составе муниципального образования Выселковский район на 2015 год», срок действия – 2015 год.</w:t>
      </w:r>
      <w:proofErr w:type="gramEnd"/>
    </w:p>
    <w:p w:rsidR="008E58DA" w:rsidRPr="00C15338" w:rsidRDefault="008E58DA" w:rsidP="008E58DA">
      <w:pPr>
        <w:pStyle w:val="ConsPlusTitle"/>
        <w:pBdr>
          <w:top w:val="single" w:sz="4" w:space="1" w:color="auto"/>
        </w:pBdr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15338">
        <w:rPr>
          <w:rFonts w:ascii="Times New Roman" w:hAnsi="Times New Roman" w:cs="Times New Roman"/>
          <w:b w:val="0"/>
          <w:sz w:val="24"/>
          <w:szCs w:val="24"/>
        </w:rPr>
        <w:t>наименование программы (срок действия, основание принятия)</w:t>
      </w:r>
    </w:p>
    <w:p w:rsidR="00123450" w:rsidRPr="000D36CB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80"/>
        <w:gridCol w:w="1320"/>
        <w:gridCol w:w="2160"/>
        <w:gridCol w:w="1437"/>
        <w:gridCol w:w="1683"/>
      </w:tblGrid>
      <w:tr w:rsidR="00123450" w:rsidRPr="000D36CB" w:rsidTr="008435C4">
        <w:trPr>
          <w:trHeight w:val="1000"/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8435C4" w:rsidRDefault="00123450" w:rsidP="00123450">
            <w:pPr>
              <w:pStyle w:val="ConsPlusCell"/>
              <w:jc w:val="center"/>
              <w:rPr>
                <w:sz w:val="24"/>
                <w:szCs w:val="24"/>
              </w:rPr>
            </w:pPr>
            <w:r w:rsidRPr="008435C4">
              <w:rPr>
                <w:sz w:val="24"/>
                <w:szCs w:val="24"/>
              </w:rPr>
              <w:t xml:space="preserve">Наименование     </w:t>
            </w:r>
            <w:r w:rsidRPr="008435C4">
              <w:rPr>
                <w:sz w:val="24"/>
                <w:szCs w:val="24"/>
              </w:rPr>
              <w:br/>
              <w:t>показателя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8435C4" w:rsidRDefault="00123450" w:rsidP="00123450">
            <w:pPr>
              <w:pStyle w:val="ConsPlusCell"/>
              <w:jc w:val="center"/>
              <w:rPr>
                <w:sz w:val="24"/>
                <w:szCs w:val="24"/>
              </w:rPr>
            </w:pPr>
            <w:r w:rsidRPr="008435C4">
              <w:rPr>
                <w:sz w:val="24"/>
                <w:szCs w:val="24"/>
              </w:rPr>
              <w:t xml:space="preserve">Единица </w:t>
            </w:r>
            <w:r w:rsidRPr="008435C4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8435C4" w:rsidRDefault="00123450" w:rsidP="00123450">
            <w:pPr>
              <w:pStyle w:val="ConsPlusCell"/>
              <w:jc w:val="center"/>
              <w:rPr>
                <w:sz w:val="24"/>
                <w:szCs w:val="24"/>
              </w:rPr>
            </w:pPr>
            <w:r w:rsidRPr="008435C4">
              <w:rPr>
                <w:sz w:val="24"/>
                <w:szCs w:val="24"/>
              </w:rPr>
              <w:t xml:space="preserve">Предусмотренное программой   значение    показателя на  </w:t>
            </w:r>
            <w:r w:rsidRPr="008435C4">
              <w:rPr>
                <w:sz w:val="24"/>
                <w:szCs w:val="24"/>
              </w:rPr>
              <w:br/>
              <w:t>текущий год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8435C4" w:rsidRDefault="00123450" w:rsidP="00123450">
            <w:pPr>
              <w:pStyle w:val="ConsPlusCell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435C4">
              <w:rPr>
                <w:sz w:val="24"/>
                <w:szCs w:val="24"/>
              </w:rPr>
              <w:t>Фактичес</w:t>
            </w:r>
            <w:proofErr w:type="spellEnd"/>
            <w:r w:rsidRPr="008435C4">
              <w:rPr>
                <w:sz w:val="24"/>
                <w:szCs w:val="24"/>
              </w:rPr>
              <w:t>-кое</w:t>
            </w:r>
            <w:proofErr w:type="gramEnd"/>
            <w:r w:rsidRPr="008435C4">
              <w:rPr>
                <w:sz w:val="24"/>
                <w:szCs w:val="24"/>
              </w:rPr>
              <w:t xml:space="preserve"> значение  </w:t>
            </w:r>
            <w:r w:rsidRPr="008435C4">
              <w:rPr>
                <w:sz w:val="24"/>
                <w:szCs w:val="24"/>
              </w:rPr>
              <w:br/>
              <w:t xml:space="preserve">показателя </w:t>
            </w:r>
            <w:r w:rsidRPr="008435C4">
              <w:rPr>
                <w:sz w:val="24"/>
                <w:szCs w:val="24"/>
              </w:rPr>
              <w:br/>
              <w:t>на отчетную</w:t>
            </w:r>
            <w:r w:rsidRPr="008435C4">
              <w:rPr>
                <w:sz w:val="24"/>
                <w:szCs w:val="24"/>
              </w:rPr>
              <w:br/>
              <w:t>дату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8435C4" w:rsidRDefault="00123450" w:rsidP="005F339D">
            <w:pPr>
              <w:pStyle w:val="ConsPlusCell"/>
              <w:jc w:val="center"/>
              <w:rPr>
                <w:sz w:val="24"/>
                <w:szCs w:val="24"/>
              </w:rPr>
            </w:pPr>
            <w:r w:rsidRPr="008435C4">
              <w:rPr>
                <w:sz w:val="24"/>
                <w:szCs w:val="24"/>
              </w:rPr>
              <w:t xml:space="preserve">Примечание </w:t>
            </w:r>
            <w:r w:rsidRPr="008435C4">
              <w:rPr>
                <w:sz w:val="24"/>
                <w:szCs w:val="24"/>
              </w:rPr>
              <w:br/>
            </w:r>
          </w:p>
        </w:tc>
      </w:tr>
      <w:tr w:rsidR="00123450" w:rsidRPr="000D36CB" w:rsidTr="008435C4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8435C4" w:rsidRDefault="00123450" w:rsidP="008435C4">
            <w:pPr>
              <w:pStyle w:val="ConsPlusCell"/>
              <w:jc w:val="center"/>
              <w:rPr>
                <w:sz w:val="24"/>
                <w:szCs w:val="24"/>
              </w:rPr>
            </w:pPr>
            <w:r w:rsidRPr="008435C4">
              <w:rPr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8435C4" w:rsidRDefault="00123450" w:rsidP="008435C4">
            <w:pPr>
              <w:pStyle w:val="ConsPlusCell"/>
              <w:jc w:val="center"/>
              <w:rPr>
                <w:sz w:val="24"/>
                <w:szCs w:val="24"/>
              </w:rPr>
            </w:pPr>
            <w:r w:rsidRPr="008435C4">
              <w:rPr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8435C4" w:rsidRDefault="00123450" w:rsidP="008435C4">
            <w:pPr>
              <w:pStyle w:val="ConsPlusCell"/>
              <w:jc w:val="center"/>
              <w:rPr>
                <w:sz w:val="24"/>
                <w:szCs w:val="24"/>
              </w:rPr>
            </w:pPr>
            <w:r w:rsidRPr="008435C4">
              <w:rPr>
                <w:sz w:val="24"/>
                <w:szCs w:val="24"/>
              </w:rPr>
              <w:t>3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8435C4" w:rsidRDefault="00123450" w:rsidP="008435C4">
            <w:pPr>
              <w:pStyle w:val="ConsPlusCell"/>
              <w:jc w:val="center"/>
              <w:rPr>
                <w:sz w:val="24"/>
                <w:szCs w:val="24"/>
              </w:rPr>
            </w:pPr>
            <w:r w:rsidRPr="008435C4">
              <w:rPr>
                <w:sz w:val="24"/>
                <w:szCs w:val="24"/>
              </w:rPr>
              <w:t>4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8435C4" w:rsidRDefault="00123450" w:rsidP="008435C4">
            <w:pPr>
              <w:pStyle w:val="ConsPlusCell"/>
              <w:jc w:val="center"/>
              <w:rPr>
                <w:sz w:val="24"/>
                <w:szCs w:val="24"/>
              </w:rPr>
            </w:pPr>
            <w:r w:rsidRPr="008435C4">
              <w:rPr>
                <w:sz w:val="24"/>
                <w:szCs w:val="24"/>
              </w:rPr>
              <w:t>5</w:t>
            </w:r>
          </w:p>
        </w:tc>
      </w:tr>
      <w:tr w:rsidR="00123450" w:rsidRPr="000D36CB" w:rsidTr="005351EC">
        <w:trPr>
          <w:tblCellSpacing w:w="5" w:type="nil"/>
        </w:trPr>
        <w:tc>
          <w:tcPr>
            <w:tcW w:w="94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CD712A">
            <w:pPr>
              <w:pStyle w:val="ConsPlusCell"/>
              <w:jc w:val="center"/>
            </w:pPr>
            <w:r w:rsidRPr="000D36CB">
              <w:t>1. Критерии выполнения программы</w:t>
            </w:r>
          </w:p>
        </w:tc>
      </w:tr>
      <w:tr w:rsidR="005351EC" w:rsidRPr="000D36CB" w:rsidTr="008435C4">
        <w:trPr>
          <w:trHeight w:val="1131"/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Default="005351EC" w:rsidP="006D243A">
            <w:pPr>
              <w:pStyle w:val="a5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Построенные и реконструированные линии газопровода, водопровода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5351EC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17757D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17757D" w:rsidRDefault="0017757D" w:rsidP="001775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57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0D36CB" w:rsidRDefault="005351EC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1EC" w:rsidRPr="000D36CB" w:rsidTr="008435C4">
        <w:trPr>
          <w:trHeight w:val="553"/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B4" w:rsidRPr="00663AB4" w:rsidRDefault="005351EC" w:rsidP="00663AB4">
            <w:pPr>
              <w:pStyle w:val="a5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Протяженность водопроводных сетей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5351EC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5351EC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17757D" w:rsidRDefault="0017757D" w:rsidP="001775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57D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0D36CB" w:rsidRDefault="005351EC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1EC" w:rsidRPr="000D36CB" w:rsidTr="00391A15">
        <w:trPr>
          <w:trHeight w:val="561"/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5351EC" w:rsidRDefault="005351EC" w:rsidP="006D243A">
            <w:pPr>
              <w:pStyle w:val="a5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Протяженность канализационных сетей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5351EC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5351EC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17757D" w:rsidRDefault="0017757D" w:rsidP="001775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57D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0D36CB" w:rsidRDefault="005351EC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1EC" w:rsidRPr="000D36CB" w:rsidTr="00391A15">
        <w:trPr>
          <w:trHeight w:val="1406"/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7D" w:rsidRPr="0017757D" w:rsidRDefault="005351EC" w:rsidP="0017757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 w:rsidRPr="00B65F93">
              <w:rPr>
                <w:rFonts w:ascii="Times New Roman" w:hAnsi="Times New Roman" w:cs="Times New Roman"/>
              </w:rPr>
              <w:t>Удельный вес газифицированных квартир (домовладений) от общего количества квартир (домовладений)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5351EC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5351EC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775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17757D" w:rsidRDefault="0017757D" w:rsidP="001775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57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0D36CB" w:rsidRDefault="005351EC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1EC" w:rsidRPr="000D36CB" w:rsidTr="008435C4">
        <w:trPr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7D" w:rsidRPr="0017757D" w:rsidRDefault="005351EC" w:rsidP="0017757D">
            <w:pPr>
              <w:pStyle w:val="a5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перевозимых пассажиров автомобильным транспортом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Default="005351EC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5351EC" w:rsidRPr="00B65F93" w:rsidRDefault="005351EC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5351EC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17757D" w:rsidRDefault="0017757D" w:rsidP="001775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57D">
              <w:rPr>
                <w:rFonts w:ascii="Times New Roman" w:hAnsi="Times New Roman" w:cs="Times New Roman"/>
                <w:sz w:val="24"/>
                <w:szCs w:val="24"/>
              </w:rPr>
              <w:t>268,5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0D36CB" w:rsidRDefault="005351EC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1EC" w:rsidRPr="000D36CB" w:rsidTr="008435C4">
        <w:trPr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5351EC" w:rsidP="006D243A">
            <w:pPr>
              <w:pStyle w:val="a5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 xml:space="preserve">Потребность в выполнении капитального </w:t>
            </w:r>
            <w:r w:rsidRPr="00B65F93">
              <w:rPr>
                <w:rFonts w:ascii="Times New Roman" w:hAnsi="Times New Roman" w:cs="Times New Roman"/>
              </w:rPr>
              <w:lastRenderedPageBreak/>
              <w:t>ремонта дорог маршрутного транспорта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5351EC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5351EC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17757D" w:rsidRDefault="0017757D" w:rsidP="001775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5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9578A" w:rsidRPr="001775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75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0D36CB" w:rsidRDefault="005351EC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1EC" w:rsidRPr="000D36CB" w:rsidTr="008435C4">
        <w:trPr>
          <w:trHeight w:val="860"/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5351EC" w:rsidRDefault="005351EC" w:rsidP="008435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1EC">
              <w:rPr>
                <w:rFonts w:ascii="Times New Roman" w:hAnsi="Times New Roman"/>
                <w:sz w:val="24"/>
                <w:szCs w:val="24"/>
              </w:rPr>
              <w:lastRenderedPageBreak/>
              <w:t>Протяженность автомобильных дорог общего пользования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5351EC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5351EC" w:rsidP="001775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7757D">
              <w:rPr>
                <w:rFonts w:ascii="Times New Roman" w:hAnsi="Times New Roman" w:cs="Times New Roman"/>
              </w:rPr>
              <w:t>31,9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17757D" w:rsidRDefault="00C9578A" w:rsidP="001775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57D">
              <w:rPr>
                <w:rFonts w:ascii="Times New Roman" w:hAnsi="Times New Roman" w:cs="Times New Roman"/>
                <w:sz w:val="24"/>
                <w:szCs w:val="24"/>
              </w:rPr>
              <w:t>132,3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0D36CB" w:rsidRDefault="005351EC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1EC" w:rsidRPr="000D36CB" w:rsidTr="008435C4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5351EC" w:rsidRDefault="005351EC" w:rsidP="008435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1EC">
              <w:rPr>
                <w:rFonts w:ascii="Times New Roman" w:hAnsi="Times New Roman"/>
                <w:sz w:val="24"/>
                <w:szCs w:val="24"/>
              </w:rPr>
              <w:t>Протяженность вновь построенных и реконструированных (капитально отремонтированных) дорог общего пользования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5351EC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17757D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17757D" w:rsidRDefault="0017757D" w:rsidP="0017757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57D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0D36CB" w:rsidRDefault="005351EC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1EC" w:rsidRPr="000D36CB" w:rsidTr="008435C4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5351EC" w:rsidP="006D243A">
            <w:pPr>
              <w:pStyle w:val="a5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земельных участков, на которых расположены многоквартирные дома, поставленных на кадастровый учет в границах поселения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7F402B" w:rsidP="00CA77D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5351EC" w:rsidRPr="00B65F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B65F93" w:rsidRDefault="0017757D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17757D" w:rsidRDefault="0017757D" w:rsidP="001775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7757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EC" w:rsidRPr="008435C4" w:rsidRDefault="008435C4" w:rsidP="008435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5C4">
              <w:rPr>
                <w:rFonts w:ascii="Times New Roman" w:hAnsi="Times New Roman" w:cs="Times New Roman"/>
                <w:sz w:val="24"/>
                <w:szCs w:val="24"/>
              </w:rPr>
              <w:t>реализовано по количеству поступивших заявок</w:t>
            </w:r>
          </w:p>
        </w:tc>
      </w:tr>
      <w:tr w:rsidR="0017757D" w:rsidRPr="000D36CB" w:rsidTr="008435C4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7D" w:rsidRPr="00B65F93" w:rsidRDefault="008435C4" w:rsidP="006D243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многоквартирных домов, обслуживающихся частной управляющей компанией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7D" w:rsidRDefault="008435C4" w:rsidP="00CA77D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шт.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7D" w:rsidRDefault="008435C4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7D" w:rsidRDefault="008435C4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7D" w:rsidRPr="008435C4" w:rsidRDefault="008435C4" w:rsidP="008435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5C4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собственники многоквартирных домов выбрали другой способ управления </w:t>
            </w:r>
          </w:p>
        </w:tc>
      </w:tr>
      <w:tr w:rsidR="0017757D" w:rsidRPr="000D36CB" w:rsidTr="008435C4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7D" w:rsidRPr="00B65F93" w:rsidRDefault="00C17DC3" w:rsidP="006D243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количества пожаров на территории поселения за год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7D" w:rsidRDefault="00C17DC3" w:rsidP="00CA77D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%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7D" w:rsidRDefault="00C17DC3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7D" w:rsidRDefault="00C17DC3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57D" w:rsidRPr="000D36CB" w:rsidRDefault="0017757D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7DC3" w:rsidRPr="000D36CB" w:rsidTr="008435C4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C3" w:rsidRPr="00B65F93" w:rsidRDefault="00C17DC3" w:rsidP="006D243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количества травматизма, гибели людей на пожарах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C3" w:rsidRDefault="00C17DC3" w:rsidP="00CA77D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чел.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C3" w:rsidRDefault="00C17DC3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C3" w:rsidRDefault="00C17DC3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C3" w:rsidRPr="000D36CB" w:rsidRDefault="00C17DC3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7DC3" w:rsidRPr="000D36CB" w:rsidTr="008435C4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C3" w:rsidRPr="00B65F93" w:rsidRDefault="00C17DC3" w:rsidP="00147324">
            <w:pPr>
              <w:pStyle w:val="a5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введенных в строй новых пожарных гидрантов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C3" w:rsidRPr="00B65F93" w:rsidRDefault="00C17DC3" w:rsidP="001473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C3" w:rsidRPr="00B65F93" w:rsidRDefault="00C17DC3" w:rsidP="001473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C3" w:rsidRPr="00C17DC3" w:rsidRDefault="00C17DC3" w:rsidP="00C17D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C17D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C3" w:rsidRPr="000D36CB" w:rsidRDefault="00C17DC3" w:rsidP="001473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7DC3" w:rsidRPr="000D36CB" w:rsidTr="008435C4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C3" w:rsidRPr="00B65F93" w:rsidRDefault="00C17DC3" w:rsidP="006D243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ежегодного Плана основных мероприятий Выселковского сельского поселения Выселковского района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C3" w:rsidRPr="00B65F93" w:rsidRDefault="00C17DC3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C3" w:rsidRPr="00B65F93" w:rsidRDefault="00C17DC3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C3" w:rsidRPr="00C17DC3" w:rsidRDefault="00C17DC3" w:rsidP="00C17DC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C17DC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DC3" w:rsidRPr="000D36CB" w:rsidRDefault="00C17DC3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D48" w:rsidRPr="000D36CB" w:rsidTr="00844D48">
        <w:trPr>
          <w:trHeight w:val="1680"/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B65F93" w:rsidRDefault="00844D48" w:rsidP="006D243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Уровень оснащенности муниципальных бюджетных учреждений культуры Выселковского сельского поселения Выселковского района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B65F93" w:rsidRDefault="00844D48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B65F93" w:rsidRDefault="00844D48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844D48" w:rsidRDefault="00844D48" w:rsidP="00844D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844D4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0D36CB" w:rsidRDefault="00844D48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D48" w:rsidRPr="000D36CB" w:rsidTr="00844D48">
        <w:trPr>
          <w:trHeight w:val="2040"/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Default="00844D48" w:rsidP="006D243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инструментом, </w:t>
            </w:r>
          </w:p>
          <w:p w:rsidR="00844D48" w:rsidRDefault="00844D48" w:rsidP="00844D48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имуществом и оборудованием для выполнения аварийно-спасательных работ от рекомендованных норм оснащения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Default="00844D48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Default="00844D48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Default="00844D48" w:rsidP="00844D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0D36CB" w:rsidRDefault="00844D48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D48" w:rsidRPr="000D36CB" w:rsidTr="003C4E7B">
        <w:trPr>
          <w:trHeight w:val="654"/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D48" w:rsidRDefault="00844D48" w:rsidP="001B767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градостроительных планов земельных участков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D48" w:rsidRDefault="00844D48" w:rsidP="001B76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D48" w:rsidRPr="00B65F93" w:rsidRDefault="00844D48" w:rsidP="0095303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5303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D48" w:rsidRDefault="00844D48" w:rsidP="00844D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134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D48" w:rsidRPr="00844D48" w:rsidRDefault="00844D48" w:rsidP="00844D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4D48">
              <w:rPr>
                <w:rFonts w:ascii="Times New Roman" w:hAnsi="Times New Roman" w:cs="Times New Roman"/>
                <w:sz w:val="24"/>
                <w:szCs w:val="24"/>
              </w:rPr>
              <w:t>реализовано по количеству поступивших заявок</w:t>
            </w:r>
          </w:p>
        </w:tc>
      </w:tr>
      <w:tr w:rsidR="00844D48" w:rsidRPr="000D36CB" w:rsidTr="00953030">
        <w:trPr>
          <w:trHeight w:val="663"/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Default="00953030" w:rsidP="006D243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топографо-геодези</w:t>
            </w:r>
            <w:r w:rsidR="00844D48">
              <w:rPr>
                <w:rFonts w:ascii="Times New Roman" w:hAnsi="Times New Roman" w:cs="Times New Roman"/>
              </w:rPr>
              <w:t xml:space="preserve">ческих </w:t>
            </w:r>
            <w:r>
              <w:rPr>
                <w:rFonts w:ascii="Times New Roman" w:hAnsi="Times New Roman" w:cs="Times New Roman"/>
              </w:rPr>
              <w:t>изысканий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Default="00953030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B65F93" w:rsidRDefault="00953030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953030" w:rsidRDefault="00953030" w:rsidP="009530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9530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0D36CB" w:rsidRDefault="00844D48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3030" w:rsidRPr="000D36CB" w:rsidTr="00953030">
        <w:trPr>
          <w:trHeight w:val="663"/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0" w:rsidRDefault="00953030" w:rsidP="006D243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схем тепло-, водоснабжения и водоотведения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0" w:rsidRDefault="00953030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0" w:rsidRDefault="00953030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0" w:rsidRDefault="00953030" w:rsidP="009530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0" w:rsidRPr="000D36CB" w:rsidRDefault="0095303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3030" w:rsidRPr="000D36CB" w:rsidTr="00953030">
        <w:trPr>
          <w:trHeight w:val="663"/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0" w:rsidRDefault="00953030" w:rsidP="006D243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формируемых земельных участков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0" w:rsidRDefault="00953030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0" w:rsidRDefault="00953030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0" w:rsidRDefault="00953030" w:rsidP="009530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30" w:rsidRPr="000D36CB" w:rsidRDefault="00953030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D48" w:rsidRPr="000D36CB" w:rsidTr="008435C4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B65F93" w:rsidRDefault="00844D48" w:rsidP="006D243A">
            <w:pPr>
              <w:pStyle w:val="a5"/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65F93">
              <w:rPr>
                <w:rFonts w:ascii="Times New Roman" w:hAnsi="Times New Roman" w:cs="Times New Roman"/>
              </w:rPr>
              <w:t xml:space="preserve">Площадь </w:t>
            </w:r>
            <w:r>
              <w:rPr>
                <w:rFonts w:ascii="Times New Roman" w:hAnsi="Times New Roman" w:cs="Times New Roman"/>
              </w:rPr>
              <w:t>зеленых насаждений общего пользования на территории поселения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B65F93" w:rsidRDefault="00844D48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B65F93" w:rsidRDefault="00844D48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3,17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391A15" w:rsidRDefault="00391A15" w:rsidP="00391A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391A15">
              <w:rPr>
                <w:rFonts w:ascii="Times New Roman" w:hAnsi="Times New Roman" w:cs="Times New Roman"/>
                <w:sz w:val="24"/>
                <w:szCs w:val="24"/>
              </w:rPr>
              <w:t>3,17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0D36CB" w:rsidRDefault="00844D48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D48" w:rsidRPr="000D36CB" w:rsidTr="008435C4">
        <w:trPr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6D243A" w:rsidRDefault="00844D48" w:rsidP="006D243A">
            <w:pPr>
              <w:pStyle w:val="a5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построенных и введенных в эксплуатацию линий уличного освещения по улицам поселени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B65F93" w:rsidRDefault="00844D48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 </w:t>
            </w: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B65F93" w:rsidRDefault="00953030" w:rsidP="0095303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44D4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953030" w:rsidRDefault="00953030" w:rsidP="009530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953030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0D36CB" w:rsidRDefault="00844D48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D48" w:rsidRPr="000D36CB" w:rsidTr="008435C4">
        <w:trPr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B65F93" w:rsidRDefault="00844D48" w:rsidP="006D243A">
            <w:pPr>
              <w:pStyle w:val="a5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Количество установленных, отремонтированных детских площадок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B65F93" w:rsidRDefault="00844D48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Pr="00B65F9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B65F93" w:rsidRDefault="00844D48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5F339D" w:rsidRDefault="00953030" w:rsidP="0095303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844D48" w:rsidRPr="005F33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0D36CB" w:rsidRDefault="00844D48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D48" w:rsidRPr="000D36CB" w:rsidTr="008435C4">
        <w:trPr>
          <w:trHeight w:val="1158"/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B65F93" w:rsidRDefault="00844D48" w:rsidP="006D243A">
            <w:pPr>
              <w:pStyle w:val="a5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установленных элементов благоустройства (лавочек, урн, светильников и т.д.).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B65F93" w:rsidRDefault="00844D48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65F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B65F93" w:rsidRDefault="00391A15" w:rsidP="00CA77D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953030" w:rsidRDefault="00953030" w:rsidP="00391A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391A15"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D48" w:rsidRPr="000D36CB" w:rsidRDefault="00844D48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7C53" w:rsidRDefault="00567C53" w:rsidP="008276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53030" w:rsidRDefault="00953030" w:rsidP="008276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67C53" w:rsidRPr="00567C53" w:rsidRDefault="00567C53" w:rsidP="00567C53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567C53">
        <w:rPr>
          <w:rFonts w:ascii="Times New Roman" w:hAnsi="Times New Roman"/>
          <w:sz w:val="32"/>
          <w:szCs w:val="32"/>
        </w:rPr>
        <w:t>Доклад о ходе реализации муниципальной программы</w:t>
      </w:r>
    </w:p>
    <w:p w:rsidR="00567C53" w:rsidRDefault="00567C53" w:rsidP="008276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27644" w:rsidRDefault="00827644" w:rsidP="008276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В 2015 году на реализацию муниципальной программы 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район» было выделено 70 868,1  тыс. руб., из них 14949,3 тыс. руб. – из федерального бюджета, 14954,0 тыс. руб. – из краевого бюджета, </w:t>
      </w:r>
      <w:r>
        <w:rPr>
          <w:rFonts w:ascii="Times New Roman" w:hAnsi="Times New Roman"/>
          <w:sz w:val="28"/>
          <w:szCs w:val="28"/>
        </w:rPr>
        <w:lastRenderedPageBreak/>
        <w:t>40 964,8 тыс. руб. – из местного бюджета.</w:t>
      </w:r>
      <w:r w:rsidR="0020717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07178">
        <w:rPr>
          <w:rFonts w:ascii="Times New Roman" w:hAnsi="Times New Roman"/>
          <w:sz w:val="28"/>
          <w:szCs w:val="28"/>
        </w:rPr>
        <w:t>В</w:t>
      </w:r>
      <w:r w:rsidR="009B0195">
        <w:rPr>
          <w:rFonts w:ascii="Times New Roman" w:hAnsi="Times New Roman"/>
          <w:sz w:val="28"/>
          <w:szCs w:val="28"/>
        </w:rPr>
        <w:t xml:space="preserve">сего освоено – 66 932,6 тыс. руб., </w:t>
      </w:r>
      <w:r w:rsidR="00207178">
        <w:rPr>
          <w:rFonts w:ascii="Times New Roman" w:hAnsi="Times New Roman"/>
          <w:sz w:val="28"/>
          <w:szCs w:val="28"/>
        </w:rPr>
        <w:t xml:space="preserve">из них 14 949,3 тыс. руб. –  </w:t>
      </w:r>
      <w:r w:rsidR="009B0195">
        <w:rPr>
          <w:rFonts w:ascii="Times New Roman" w:hAnsi="Times New Roman"/>
          <w:sz w:val="28"/>
          <w:szCs w:val="28"/>
        </w:rPr>
        <w:t xml:space="preserve">из федерального бюджета, </w:t>
      </w:r>
      <w:r w:rsidR="00207178">
        <w:rPr>
          <w:rFonts w:ascii="Times New Roman" w:hAnsi="Times New Roman"/>
          <w:sz w:val="28"/>
          <w:szCs w:val="28"/>
        </w:rPr>
        <w:t xml:space="preserve">12 258,2 тыс. руб. - </w:t>
      </w:r>
      <w:r w:rsidR="009B0195">
        <w:rPr>
          <w:rFonts w:ascii="Times New Roman" w:hAnsi="Times New Roman"/>
          <w:sz w:val="28"/>
          <w:szCs w:val="28"/>
        </w:rPr>
        <w:t xml:space="preserve">из краевого </w:t>
      </w:r>
      <w:r w:rsidR="00207178">
        <w:rPr>
          <w:rFonts w:ascii="Times New Roman" w:hAnsi="Times New Roman"/>
          <w:sz w:val="28"/>
          <w:szCs w:val="28"/>
        </w:rPr>
        <w:t>бюджета</w:t>
      </w:r>
      <w:r w:rsidR="009B0195">
        <w:rPr>
          <w:rFonts w:ascii="Times New Roman" w:hAnsi="Times New Roman"/>
          <w:sz w:val="28"/>
          <w:szCs w:val="28"/>
        </w:rPr>
        <w:t xml:space="preserve">, </w:t>
      </w:r>
      <w:r w:rsidR="00207178">
        <w:rPr>
          <w:rFonts w:ascii="Times New Roman" w:hAnsi="Times New Roman"/>
          <w:sz w:val="28"/>
          <w:szCs w:val="28"/>
        </w:rPr>
        <w:t>39 725,1 тыс. руб. - из местного бюджета.</w:t>
      </w:r>
      <w:r w:rsidR="009B0195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EA352F" w:rsidRPr="00EA352F" w:rsidRDefault="000F0BD4" w:rsidP="000F0B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27644">
        <w:rPr>
          <w:rFonts w:ascii="Times New Roman" w:hAnsi="Times New Roman"/>
          <w:sz w:val="28"/>
          <w:szCs w:val="28"/>
        </w:rPr>
        <w:t xml:space="preserve">  </w:t>
      </w:r>
      <w:r w:rsidR="00827644" w:rsidRPr="00D2784D">
        <w:rPr>
          <w:rFonts w:ascii="Times New Roman" w:hAnsi="Times New Roman"/>
          <w:sz w:val="28"/>
          <w:szCs w:val="28"/>
        </w:rPr>
        <w:t xml:space="preserve">В </w:t>
      </w:r>
      <w:r w:rsidR="00827644">
        <w:rPr>
          <w:rFonts w:ascii="Times New Roman" w:hAnsi="Times New Roman"/>
          <w:sz w:val="28"/>
          <w:szCs w:val="28"/>
        </w:rPr>
        <w:t>рамках реализации подпрограммы «</w:t>
      </w:r>
      <w:r w:rsidR="009D24D3">
        <w:rPr>
          <w:rFonts w:ascii="Times New Roman" w:hAnsi="Times New Roman"/>
          <w:sz w:val="28"/>
          <w:szCs w:val="28"/>
        </w:rPr>
        <w:t>Устойчивое р</w:t>
      </w:r>
      <w:r w:rsidR="009D24D3" w:rsidRPr="006E1D74">
        <w:rPr>
          <w:rFonts w:ascii="Times New Roman" w:hAnsi="Times New Roman"/>
          <w:sz w:val="28"/>
          <w:szCs w:val="28"/>
        </w:rPr>
        <w:t>азвитие инженерных сетей на территории Выселковского сельского поселения Выселковского района</w:t>
      </w:r>
      <w:r w:rsidR="00827644" w:rsidRPr="0030782E">
        <w:rPr>
          <w:rFonts w:ascii="Times New Roman" w:hAnsi="Times New Roman"/>
          <w:sz w:val="28"/>
          <w:szCs w:val="28"/>
        </w:rPr>
        <w:t xml:space="preserve"> муниципальной программы «</w:t>
      </w:r>
      <w:r w:rsidR="009D24D3">
        <w:rPr>
          <w:rFonts w:ascii="Times New Roman" w:hAnsi="Times New Roman"/>
          <w:sz w:val="28"/>
          <w:szCs w:val="28"/>
        </w:rPr>
        <w:t>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</w:t>
      </w:r>
      <w:r w:rsidR="00827644" w:rsidRPr="0030782E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д</w:t>
      </w:r>
      <w:r w:rsidR="00EA352F" w:rsidRPr="00EA352F">
        <w:rPr>
          <w:rFonts w:ascii="Times New Roman" w:hAnsi="Times New Roman"/>
          <w:sz w:val="28"/>
          <w:szCs w:val="28"/>
        </w:rPr>
        <w:t>ля повышения качества оказания коммунальных услуг в 2015 году проводился ряд мероприятий, в том числе:</w:t>
      </w:r>
    </w:p>
    <w:p w:rsidR="00EA352F" w:rsidRPr="00EA352F" w:rsidRDefault="000F0BD4" w:rsidP="00EA35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A352F" w:rsidRPr="00EA352F">
        <w:rPr>
          <w:rFonts w:ascii="Times New Roman" w:hAnsi="Times New Roman"/>
          <w:sz w:val="28"/>
          <w:szCs w:val="28"/>
        </w:rPr>
        <w:t xml:space="preserve">- мероприятия по реконструкции водоснабжения в северной части станицы Выселки, стоимость работ </w:t>
      </w:r>
      <w:r w:rsidR="007D6F4A">
        <w:rPr>
          <w:rFonts w:ascii="Times New Roman" w:hAnsi="Times New Roman"/>
          <w:sz w:val="28"/>
          <w:szCs w:val="28"/>
        </w:rPr>
        <w:t xml:space="preserve"> </w:t>
      </w:r>
      <w:r w:rsidR="00EA352F" w:rsidRPr="00EA352F">
        <w:rPr>
          <w:rFonts w:ascii="Times New Roman" w:hAnsi="Times New Roman"/>
          <w:sz w:val="28"/>
          <w:szCs w:val="28"/>
        </w:rPr>
        <w:t>22</w:t>
      </w:r>
      <w:r w:rsidR="002B35BF">
        <w:rPr>
          <w:rFonts w:ascii="Times New Roman" w:hAnsi="Times New Roman"/>
          <w:sz w:val="28"/>
          <w:szCs w:val="28"/>
        </w:rPr>
        <w:t xml:space="preserve">115,9 </w:t>
      </w:r>
      <w:r w:rsidR="007D6F4A">
        <w:rPr>
          <w:rFonts w:ascii="Times New Roman" w:hAnsi="Times New Roman"/>
          <w:sz w:val="28"/>
          <w:szCs w:val="28"/>
        </w:rPr>
        <w:t xml:space="preserve"> </w:t>
      </w:r>
      <w:r w:rsidR="002B35BF">
        <w:rPr>
          <w:rFonts w:ascii="Times New Roman" w:hAnsi="Times New Roman"/>
          <w:sz w:val="28"/>
          <w:szCs w:val="28"/>
        </w:rPr>
        <w:t xml:space="preserve">тыс. </w:t>
      </w:r>
      <w:r w:rsidR="00EA352F" w:rsidRPr="00EA352F">
        <w:rPr>
          <w:rFonts w:ascii="Times New Roman" w:hAnsi="Times New Roman"/>
          <w:sz w:val="28"/>
          <w:szCs w:val="28"/>
        </w:rPr>
        <w:t>руб</w:t>
      </w:r>
      <w:r w:rsidR="002B35BF">
        <w:rPr>
          <w:rFonts w:ascii="Times New Roman" w:hAnsi="Times New Roman"/>
          <w:sz w:val="28"/>
          <w:szCs w:val="28"/>
        </w:rPr>
        <w:t>.</w:t>
      </w:r>
      <w:r w:rsidR="007D6F4A">
        <w:rPr>
          <w:rFonts w:ascii="Times New Roman" w:hAnsi="Times New Roman"/>
          <w:sz w:val="28"/>
          <w:szCs w:val="28"/>
        </w:rPr>
        <w:t>, б</w:t>
      </w:r>
      <w:r w:rsidR="002B35BF">
        <w:rPr>
          <w:rFonts w:ascii="Times New Roman" w:hAnsi="Times New Roman"/>
          <w:sz w:val="28"/>
          <w:szCs w:val="28"/>
        </w:rPr>
        <w:t xml:space="preserve">ольшая часть средств </w:t>
      </w:r>
      <w:r w:rsidR="00EA24BF">
        <w:rPr>
          <w:rFonts w:ascii="Times New Roman" w:hAnsi="Times New Roman"/>
          <w:sz w:val="28"/>
          <w:szCs w:val="28"/>
        </w:rPr>
        <w:t xml:space="preserve">– </w:t>
      </w:r>
      <w:r w:rsidR="002B35BF">
        <w:rPr>
          <w:rFonts w:ascii="Times New Roman" w:hAnsi="Times New Roman"/>
          <w:sz w:val="28"/>
          <w:szCs w:val="28"/>
        </w:rPr>
        <w:t>19903,3</w:t>
      </w:r>
      <w:r w:rsidR="00EA24BF">
        <w:rPr>
          <w:rFonts w:ascii="Times New Roman" w:hAnsi="Times New Roman"/>
          <w:sz w:val="28"/>
          <w:szCs w:val="28"/>
        </w:rPr>
        <w:t xml:space="preserve"> </w:t>
      </w:r>
      <w:r w:rsidR="002B35BF">
        <w:rPr>
          <w:rFonts w:ascii="Times New Roman" w:hAnsi="Times New Roman"/>
          <w:sz w:val="28"/>
          <w:szCs w:val="28"/>
        </w:rPr>
        <w:t xml:space="preserve">тыс. руб. получена </w:t>
      </w:r>
      <w:r w:rsidR="00EA352F" w:rsidRPr="00EA352F">
        <w:rPr>
          <w:rFonts w:ascii="Times New Roman" w:hAnsi="Times New Roman"/>
          <w:sz w:val="28"/>
          <w:szCs w:val="28"/>
        </w:rPr>
        <w:t xml:space="preserve">в рамках </w:t>
      </w:r>
      <w:r w:rsidR="007D6F4A">
        <w:rPr>
          <w:rFonts w:ascii="Times New Roman" w:hAnsi="Times New Roman"/>
          <w:sz w:val="28"/>
          <w:szCs w:val="28"/>
        </w:rPr>
        <w:t>федераль</w:t>
      </w:r>
      <w:r w:rsidR="00EA352F" w:rsidRPr="00EA352F">
        <w:rPr>
          <w:rFonts w:ascii="Times New Roman" w:hAnsi="Times New Roman"/>
          <w:sz w:val="28"/>
          <w:szCs w:val="28"/>
        </w:rPr>
        <w:t xml:space="preserve">ной </w:t>
      </w:r>
      <w:r w:rsidR="007D6F4A">
        <w:rPr>
          <w:rFonts w:ascii="Times New Roman" w:hAnsi="Times New Roman"/>
          <w:sz w:val="28"/>
          <w:szCs w:val="28"/>
        </w:rPr>
        <w:t xml:space="preserve">целевой </w:t>
      </w:r>
      <w:r w:rsidR="00EA352F" w:rsidRPr="00EA352F">
        <w:rPr>
          <w:rFonts w:ascii="Times New Roman" w:hAnsi="Times New Roman"/>
          <w:sz w:val="28"/>
          <w:szCs w:val="28"/>
        </w:rPr>
        <w:t>программы «</w:t>
      </w:r>
      <w:r w:rsidR="007D6F4A">
        <w:rPr>
          <w:rFonts w:ascii="Times New Roman" w:hAnsi="Times New Roman"/>
          <w:sz w:val="28"/>
          <w:szCs w:val="28"/>
        </w:rPr>
        <w:t>Устойчивое р</w:t>
      </w:r>
      <w:r w:rsidR="00EA352F" w:rsidRPr="00EA352F">
        <w:rPr>
          <w:rFonts w:ascii="Times New Roman" w:hAnsi="Times New Roman"/>
          <w:sz w:val="28"/>
          <w:szCs w:val="28"/>
        </w:rPr>
        <w:t>азвитие сельских территорий». В 2015 году объем работ выполнен на 9</w:t>
      </w:r>
      <w:r w:rsidR="00B15B5E">
        <w:rPr>
          <w:rFonts w:ascii="Times New Roman" w:hAnsi="Times New Roman"/>
          <w:sz w:val="28"/>
          <w:szCs w:val="28"/>
        </w:rPr>
        <w:t>0</w:t>
      </w:r>
      <w:r w:rsidR="00EA352F" w:rsidRPr="00EA352F">
        <w:rPr>
          <w:rFonts w:ascii="Times New Roman" w:hAnsi="Times New Roman"/>
          <w:sz w:val="28"/>
          <w:szCs w:val="28"/>
        </w:rPr>
        <w:t xml:space="preserve"> %: пробурено 2 скважины, проложено 4,5 километра водопровода, завершение работ запланировано во втором квартале 2016 года</w:t>
      </w:r>
      <w:r w:rsidR="009B0195">
        <w:rPr>
          <w:rFonts w:ascii="Times New Roman" w:hAnsi="Times New Roman"/>
          <w:sz w:val="28"/>
          <w:szCs w:val="28"/>
        </w:rPr>
        <w:t>,</w:t>
      </w:r>
      <w:r w:rsidR="00FC40BC" w:rsidRPr="00FC40BC">
        <w:rPr>
          <w:rFonts w:ascii="Times New Roman" w:hAnsi="Times New Roman"/>
          <w:sz w:val="24"/>
          <w:szCs w:val="24"/>
        </w:rPr>
        <w:t xml:space="preserve"> </w:t>
      </w:r>
      <w:r w:rsidR="00FC40BC" w:rsidRPr="00FC40BC">
        <w:rPr>
          <w:rFonts w:ascii="Times New Roman" w:hAnsi="Times New Roman"/>
          <w:sz w:val="28"/>
          <w:szCs w:val="28"/>
        </w:rPr>
        <w:t>т.к. муниципальный контракт от 15.09.2015 г. № 7 на выполнение работ по объекту: «Реконструкция водоснабжения в северной части ст. Выселки» был заключен на 2015-2016 гг.</w:t>
      </w:r>
      <w:r w:rsidR="00FC40BC">
        <w:rPr>
          <w:rFonts w:ascii="Times New Roman" w:hAnsi="Times New Roman"/>
          <w:sz w:val="28"/>
          <w:szCs w:val="28"/>
        </w:rPr>
        <w:t xml:space="preserve">, </w:t>
      </w:r>
      <w:r w:rsidR="00FC40BC">
        <w:rPr>
          <w:rFonts w:ascii="Times New Roman" w:hAnsi="Times New Roman"/>
          <w:sz w:val="24"/>
          <w:szCs w:val="24"/>
        </w:rPr>
        <w:t xml:space="preserve"> </w:t>
      </w:r>
      <w:r w:rsidR="009B0195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9B0195">
        <w:rPr>
          <w:rFonts w:ascii="Times New Roman" w:hAnsi="Times New Roman"/>
          <w:sz w:val="28"/>
          <w:szCs w:val="28"/>
        </w:rPr>
        <w:t>связи</w:t>
      </w:r>
      <w:proofErr w:type="gramEnd"/>
      <w:r w:rsidR="009B0195">
        <w:rPr>
          <w:rFonts w:ascii="Times New Roman" w:hAnsi="Times New Roman"/>
          <w:sz w:val="28"/>
          <w:szCs w:val="28"/>
        </w:rPr>
        <w:t xml:space="preserve"> с чем не все средства из краевого бюджета были полностью освоены, 2 </w:t>
      </w:r>
      <w:r w:rsidR="00FC40BC">
        <w:rPr>
          <w:rFonts w:ascii="Times New Roman" w:hAnsi="Times New Roman"/>
          <w:sz w:val="28"/>
          <w:szCs w:val="28"/>
        </w:rPr>
        <w:t>597</w:t>
      </w:r>
      <w:r w:rsidR="009B0195">
        <w:rPr>
          <w:rFonts w:ascii="Times New Roman" w:hAnsi="Times New Roman"/>
          <w:sz w:val="28"/>
          <w:szCs w:val="28"/>
        </w:rPr>
        <w:t>,</w:t>
      </w:r>
      <w:r w:rsidR="00FC40BC">
        <w:rPr>
          <w:rFonts w:ascii="Times New Roman" w:hAnsi="Times New Roman"/>
          <w:sz w:val="28"/>
          <w:szCs w:val="28"/>
        </w:rPr>
        <w:t>8</w:t>
      </w:r>
      <w:r w:rsidR="009B0195">
        <w:rPr>
          <w:rFonts w:ascii="Times New Roman" w:hAnsi="Times New Roman"/>
          <w:sz w:val="28"/>
          <w:szCs w:val="28"/>
        </w:rPr>
        <w:t xml:space="preserve"> тыс. руб. возвращены обратно в краевой бюджет</w:t>
      </w:r>
      <w:r w:rsidR="00EA352F" w:rsidRPr="00EA352F">
        <w:rPr>
          <w:rFonts w:ascii="Times New Roman" w:hAnsi="Times New Roman"/>
          <w:sz w:val="28"/>
          <w:szCs w:val="28"/>
        </w:rPr>
        <w:t>;</w:t>
      </w:r>
    </w:p>
    <w:p w:rsidR="00EA352F" w:rsidRPr="00EA352F" w:rsidRDefault="000F0BD4" w:rsidP="00EA35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A352F" w:rsidRPr="00EA352F">
        <w:rPr>
          <w:rFonts w:ascii="Times New Roman" w:hAnsi="Times New Roman"/>
          <w:sz w:val="28"/>
          <w:szCs w:val="28"/>
        </w:rPr>
        <w:t xml:space="preserve">- подготовлена проектно-сметная документация и проведена </w:t>
      </w:r>
      <w:proofErr w:type="spellStart"/>
      <w:r w:rsidR="00EA352F" w:rsidRPr="00EA352F">
        <w:rPr>
          <w:rFonts w:ascii="Times New Roman" w:hAnsi="Times New Roman"/>
          <w:sz w:val="28"/>
          <w:szCs w:val="28"/>
        </w:rPr>
        <w:t>госэкспертиза</w:t>
      </w:r>
      <w:proofErr w:type="spellEnd"/>
      <w:r w:rsidR="00EA352F" w:rsidRPr="00EA352F">
        <w:rPr>
          <w:rFonts w:ascii="Times New Roman" w:hAnsi="Times New Roman"/>
          <w:sz w:val="28"/>
          <w:szCs w:val="28"/>
        </w:rPr>
        <w:t xml:space="preserve"> на установку </w:t>
      </w:r>
      <w:proofErr w:type="spellStart"/>
      <w:r w:rsidR="00EA352F" w:rsidRPr="00EA352F">
        <w:rPr>
          <w:rFonts w:ascii="Times New Roman" w:hAnsi="Times New Roman"/>
          <w:sz w:val="28"/>
          <w:szCs w:val="28"/>
        </w:rPr>
        <w:t>блочно</w:t>
      </w:r>
      <w:proofErr w:type="spellEnd"/>
      <w:r w:rsidR="00EA352F" w:rsidRPr="00EA352F">
        <w:rPr>
          <w:rFonts w:ascii="Times New Roman" w:hAnsi="Times New Roman"/>
          <w:sz w:val="28"/>
          <w:szCs w:val="28"/>
        </w:rPr>
        <w:t>-модульной котельной по ул.</w:t>
      </w:r>
      <w:r w:rsidR="003355AE">
        <w:rPr>
          <w:rFonts w:ascii="Times New Roman" w:hAnsi="Times New Roman"/>
          <w:sz w:val="28"/>
          <w:szCs w:val="28"/>
        </w:rPr>
        <w:t xml:space="preserve"> </w:t>
      </w:r>
      <w:r w:rsidR="00EA352F" w:rsidRPr="00EA352F">
        <w:rPr>
          <w:rFonts w:ascii="Times New Roman" w:hAnsi="Times New Roman"/>
          <w:sz w:val="28"/>
          <w:szCs w:val="28"/>
        </w:rPr>
        <w:t>Лунёва;</w:t>
      </w:r>
    </w:p>
    <w:p w:rsidR="00EA352F" w:rsidRPr="00EA352F" w:rsidRDefault="000F0BD4" w:rsidP="00EA35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A352F" w:rsidRPr="00EA352F">
        <w:rPr>
          <w:rFonts w:ascii="Times New Roman" w:hAnsi="Times New Roman"/>
          <w:sz w:val="28"/>
          <w:szCs w:val="28"/>
        </w:rPr>
        <w:t>- произведена замена и изоляция теплотрассы и сетей горячего водоснабжения протяженностью 1 километр (Калугина, Пирогова, от котельной ГНИ, Ленина, Первомайский);</w:t>
      </w:r>
    </w:p>
    <w:p w:rsidR="00EA352F" w:rsidRPr="00EA352F" w:rsidRDefault="000F0BD4" w:rsidP="00EA35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A352F" w:rsidRPr="00EA352F">
        <w:rPr>
          <w:rFonts w:ascii="Times New Roman" w:hAnsi="Times New Roman"/>
          <w:sz w:val="28"/>
          <w:szCs w:val="28"/>
        </w:rPr>
        <w:t>- проложено около 3 км. водопроводных сетей по улицам Казачья, пер</w:t>
      </w:r>
      <w:proofErr w:type="gramStart"/>
      <w:r w:rsidR="00EA352F" w:rsidRPr="00EA352F">
        <w:rPr>
          <w:rFonts w:ascii="Times New Roman" w:hAnsi="Times New Roman"/>
          <w:sz w:val="28"/>
          <w:szCs w:val="28"/>
        </w:rPr>
        <w:t>.Х</w:t>
      </w:r>
      <w:proofErr w:type="gramEnd"/>
      <w:r w:rsidR="00EA352F" w:rsidRPr="00EA352F">
        <w:rPr>
          <w:rFonts w:ascii="Times New Roman" w:hAnsi="Times New Roman"/>
          <w:sz w:val="28"/>
          <w:szCs w:val="28"/>
        </w:rPr>
        <w:t>леборобный, пер. Коммунаров, ул.Димитрова, в восточном  микрорайоне станицы Выселки, ул.Южная х.</w:t>
      </w:r>
      <w:r w:rsidR="003355AE">
        <w:rPr>
          <w:rFonts w:ascii="Times New Roman" w:hAnsi="Times New Roman"/>
          <w:sz w:val="28"/>
          <w:szCs w:val="28"/>
        </w:rPr>
        <w:t xml:space="preserve"> </w:t>
      </w:r>
      <w:r w:rsidR="00EA352F" w:rsidRPr="00EA352F">
        <w:rPr>
          <w:rFonts w:ascii="Times New Roman" w:hAnsi="Times New Roman"/>
          <w:sz w:val="28"/>
          <w:szCs w:val="28"/>
        </w:rPr>
        <w:t>Ин-</w:t>
      </w:r>
      <w:proofErr w:type="spellStart"/>
      <w:r w:rsidR="00EA352F" w:rsidRPr="00EA352F">
        <w:rPr>
          <w:rFonts w:ascii="Times New Roman" w:hAnsi="Times New Roman"/>
          <w:sz w:val="28"/>
          <w:szCs w:val="28"/>
        </w:rPr>
        <w:t>Малеваный</w:t>
      </w:r>
      <w:proofErr w:type="spellEnd"/>
      <w:r w:rsidR="00EA352F" w:rsidRPr="00EA352F">
        <w:rPr>
          <w:rFonts w:ascii="Times New Roman" w:hAnsi="Times New Roman"/>
          <w:sz w:val="28"/>
          <w:szCs w:val="28"/>
        </w:rPr>
        <w:t>;</w:t>
      </w:r>
    </w:p>
    <w:p w:rsidR="00EA352F" w:rsidRPr="00EA352F" w:rsidRDefault="000F0BD4" w:rsidP="00EA35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A352F" w:rsidRPr="00EA352F">
        <w:rPr>
          <w:rFonts w:ascii="Times New Roman" w:hAnsi="Times New Roman"/>
          <w:sz w:val="28"/>
          <w:szCs w:val="28"/>
        </w:rPr>
        <w:t>- произведена замена напорного коллектора по ул. Димитров</w:t>
      </w:r>
      <w:r w:rsidR="00EA24BF">
        <w:rPr>
          <w:rFonts w:ascii="Times New Roman" w:hAnsi="Times New Roman"/>
          <w:sz w:val="28"/>
          <w:szCs w:val="28"/>
        </w:rPr>
        <w:t>а от п</w:t>
      </w:r>
      <w:proofErr w:type="gramStart"/>
      <w:r w:rsidR="00EA24BF">
        <w:rPr>
          <w:rFonts w:ascii="Times New Roman" w:hAnsi="Times New Roman"/>
          <w:sz w:val="28"/>
          <w:szCs w:val="28"/>
        </w:rPr>
        <w:t>.В</w:t>
      </w:r>
      <w:proofErr w:type="gramEnd"/>
      <w:r w:rsidR="00EA24BF">
        <w:rPr>
          <w:rFonts w:ascii="Times New Roman" w:hAnsi="Times New Roman"/>
          <w:sz w:val="28"/>
          <w:szCs w:val="28"/>
        </w:rPr>
        <w:t>ышинского до п.Полевой;</w:t>
      </w:r>
    </w:p>
    <w:p w:rsidR="00EA352F" w:rsidRPr="00EA352F" w:rsidRDefault="00B15B5E" w:rsidP="00B15B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F0BD4">
        <w:rPr>
          <w:rFonts w:ascii="Times New Roman" w:hAnsi="Times New Roman"/>
          <w:sz w:val="28"/>
          <w:szCs w:val="28"/>
        </w:rPr>
        <w:t xml:space="preserve"> </w:t>
      </w:r>
      <w:r w:rsidR="00EA24BF">
        <w:rPr>
          <w:rFonts w:ascii="Times New Roman" w:hAnsi="Times New Roman"/>
          <w:sz w:val="28"/>
          <w:szCs w:val="28"/>
        </w:rPr>
        <w:t>- в</w:t>
      </w:r>
      <w:r w:rsidR="00EA352F" w:rsidRPr="00EA352F">
        <w:rPr>
          <w:rFonts w:ascii="Times New Roman" w:hAnsi="Times New Roman"/>
          <w:sz w:val="28"/>
          <w:szCs w:val="28"/>
        </w:rPr>
        <w:t xml:space="preserve">веден в эксплуатацию газопровод по ул. </w:t>
      </w:r>
      <w:proofErr w:type="gramStart"/>
      <w:r w:rsidR="00EA352F" w:rsidRPr="00EA352F">
        <w:rPr>
          <w:rFonts w:ascii="Times New Roman" w:hAnsi="Times New Roman"/>
          <w:sz w:val="28"/>
          <w:szCs w:val="28"/>
        </w:rPr>
        <w:t>Южн</w:t>
      </w:r>
      <w:r w:rsidR="003C1CFA">
        <w:rPr>
          <w:rFonts w:ascii="Times New Roman" w:hAnsi="Times New Roman"/>
          <w:sz w:val="28"/>
          <w:szCs w:val="28"/>
        </w:rPr>
        <w:t>ой</w:t>
      </w:r>
      <w:proofErr w:type="gramEnd"/>
      <w:r w:rsidR="003C1CFA">
        <w:rPr>
          <w:rFonts w:ascii="Times New Roman" w:hAnsi="Times New Roman"/>
          <w:sz w:val="28"/>
          <w:szCs w:val="28"/>
        </w:rPr>
        <w:t xml:space="preserve"> х. </w:t>
      </w:r>
      <w:proofErr w:type="spellStart"/>
      <w:r>
        <w:rPr>
          <w:rFonts w:ascii="Times New Roman" w:hAnsi="Times New Roman"/>
          <w:sz w:val="28"/>
          <w:szCs w:val="28"/>
        </w:rPr>
        <w:t>Иногородне-Малеваного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27644" w:rsidRPr="003C1CFA" w:rsidRDefault="00EA352F" w:rsidP="003C1CFA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EA352F">
        <w:rPr>
          <w:rFonts w:ascii="Times New Roman" w:hAnsi="Times New Roman"/>
          <w:sz w:val="28"/>
          <w:szCs w:val="28"/>
        </w:rPr>
        <w:t xml:space="preserve">      </w:t>
      </w:r>
      <w:r w:rsidR="00B15B5E">
        <w:rPr>
          <w:rFonts w:ascii="Times New Roman" w:hAnsi="Times New Roman"/>
          <w:sz w:val="28"/>
          <w:szCs w:val="28"/>
        </w:rPr>
        <w:t xml:space="preserve">   </w:t>
      </w:r>
      <w:r w:rsidRPr="00EA352F">
        <w:rPr>
          <w:rFonts w:ascii="Times New Roman" w:hAnsi="Times New Roman"/>
          <w:sz w:val="28"/>
          <w:szCs w:val="28"/>
        </w:rPr>
        <w:t xml:space="preserve">Также в 2015 году начаты мероприятия по газификации улиц Казачья, Крупская и других в </w:t>
      </w:r>
      <w:r w:rsidR="00B15B5E">
        <w:rPr>
          <w:rFonts w:ascii="Times New Roman" w:hAnsi="Times New Roman"/>
          <w:sz w:val="28"/>
          <w:szCs w:val="28"/>
        </w:rPr>
        <w:t>восточной части станицы Выселки</w:t>
      </w:r>
      <w:r w:rsidRPr="00EA352F">
        <w:rPr>
          <w:rFonts w:ascii="Times New Roman" w:hAnsi="Times New Roman"/>
          <w:sz w:val="28"/>
          <w:szCs w:val="28"/>
        </w:rPr>
        <w:t xml:space="preserve">, разрабатывается проектно-сметная документация. </w:t>
      </w:r>
      <w:r w:rsidR="00516F17">
        <w:rPr>
          <w:rFonts w:ascii="Times New Roman" w:hAnsi="Times New Roman"/>
          <w:sz w:val="28"/>
          <w:szCs w:val="28"/>
        </w:rPr>
        <w:t>Из этого следует, что реализация подпрограммы является эффективной и необходимой, целесообразно ее продолжение в следующем году.</w:t>
      </w:r>
    </w:p>
    <w:p w:rsidR="00B15B5E" w:rsidRPr="00B15B5E" w:rsidRDefault="00B15B5E" w:rsidP="00B15B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A2B9D">
        <w:rPr>
          <w:rFonts w:ascii="Times New Roman" w:hAnsi="Times New Roman"/>
          <w:sz w:val="28"/>
          <w:szCs w:val="28"/>
        </w:rPr>
        <w:t xml:space="preserve">По </w:t>
      </w:r>
      <w:r w:rsidR="00F36DE4">
        <w:rPr>
          <w:rFonts w:ascii="Times New Roman" w:hAnsi="Times New Roman"/>
          <w:sz w:val="28"/>
          <w:szCs w:val="28"/>
        </w:rPr>
        <w:t xml:space="preserve"> подпрограмм</w:t>
      </w:r>
      <w:r w:rsidR="004A2B9D">
        <w:rPr>
          <w:rFonts w:ascii="Times New Roman" w:hAnsi="Times New Roman"/>
          <w:sz w:val="28"/>
          <w:szCs w:val="28"/>
        </w:rPr>
        <w:t>е</w:t>
      </w:r>
      <w:r w:rsidR="00F36DE4">
        <w:rPr>
          <w:rFonts w:ascii="Times New Roman" w:hAnsi="Times New Roman"/>
          <w:sz w:val="28"/>
          <w:szCs w:val="28"/>
        </w:rPr>
        <w:t xml:space="preserve"> «</w:t>
      </w:r>
      <w:r w:rsidR="00F36DE4" w:rsidRPr="002B214E">
        <w:rPr>
          <w:rFonts w:ascii="Times New Roman" w:hAnsi="Times New Roman"/>
          <w:sz w:val="28"/>
          <w:szCs w:val="28"/>
        </w:rPr>
        <w:t>Повышение безопасности дорожного движения на территории Выселковского сельского поселения Выселковского района</w:t>
      </w:r>
      <w:r w:rsidR="00F36DE4">
        <w:rPr>
          <w:rFonts w:ascii="Times New Roman" w:hAnsi="Times New Roman"/>
          <w:sz w:val="28"/>
          <w:szCs w:val="28"/>
        </w:rPr>
        <w:t>» б</w:t>
      </w:r>
      <w:r w:rsidRPr="00B15B5E">
        <w:rPr>
          <w:rFonts w:ascii="Times New Roman" w:hAnsi="Times New Roman"/>
          <w:sz w:val="28"/>
          <w:szCs w:val="28"/>
        </w:rPr>
        <w:t xml:space="preserve">ольшое значение уделяется вопросам ремонта дорог местного значения, эти мероприятия требуют значительных финансовых затрат, поэтому из краевого бюджета выделяются средства сельским поселениям на эти цели. </w:t>
      </w:r>
      <w:r w:rsidR="004A2B9D">
        <w:rPr>
          <w:rFonts w:ascii="Times New Roman" w:hAnsi="Times New Roman"/>
          <w:sz w:val="28"/>
          <w:szCs w:val="28"/>
        </w:rPr>
        <w:t xml:space="preserve">Всего объем финансирования подпрограммы составил 29 387,1 тыс. руб., из них  10 000,0 – средства краевого бюджета. </w:t>
      </w:r>
      <w:r w:rsidRPr="00B15B5E">
        <w:rPr>
          <w:rFonts w:ascii="Times New Roman" w:hAnsi="Times New Roman"/>
          <w:sz w:val="28"/>
          <w:szCs w:val="28"/>
        </w:rPr>
        <w:t xml:space="preserve">Участие нашего сельского поселения в краевой программе «Капитальный ремонт и ремонт автомобильных дорог </w:t>
      </w:r>
      <w:r w:rsidRPr="00B15B5E">
        <w:rPr>
          <w:rFonts w:ascii="Times New Roman" w:hAnsi="Times New Roman"/>
          <w:sz w:val="28"/>
          <w:szCs w:val="28"/>
        </w:rPr>
        <w:lastRenderedPageBreak/>
        <w:t>местного значения Краснодарского края» позволило в 2015 году произвести капитальный ремонт дорог</w:t>
      </w:r>
      <w:r w:rsidR="00EA24BF">
        <w:rPr>
          <w:rFonts w:ascii="Times New Roman" w:hAnsi="Times New Roman"/>
          <w:sz w:val="28"/>
          <w:szCs w:val="28"/>
        </w:rPr>
        <w:t>и по улице Дзержинского (411 м),</w:t>
      </w:r>
      <w:r w:rsidRPr="00B15B5E">
        <w:rPr>
          <w:rFonts w:ascii="Times New Roman" w:hAnsi="Times New Roman"/>
          <w:sz w:val="28"/>
          <w:szCs w:val="28"/>
        </w:rPr>
        <w:t xml:space="preserve"> обустроить тротуар по улице Красная Поляна (500 м).</w:t>
      </w:r>
    </w:p>
    <w:p w:rsidR="00B15B5E" w:rsidRPr="00B15B5E" w:rsidRDefault="00B15B5E" w:rsidP="00B15B5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15B5E">
        <w:rPr>
          <w:rFonts w:ascii="Times New Roman" w:hAnsi="Times New Roman"/>
          <w:sz w:val="28"/>
          <w:szCs w:val="28"/>
        </w:rPr>
        <w:t xml:space="preserve">Кроме этого был произведен текущий ремонт автодорог: </w:t>
      </w:r>
    </w:p>
    <w:p w:rsidR="00B15B5E" w:rsidRPr="00B15B5E" w:rsidRDefault="00D56443" w:rsidP="00B15B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B15B5E" w:rsidRPr="00B15B5E">
        <w:rPr>
          <w:rFonts w:ascii="Times New Roman" w:hAnsi="Times New Roman"/>
          <w:sz w:val="28"/>
          <w:szCs w:val="28"/>
        </w:rPr>
        <w:t>- по ул</w:t>
      </w:r>
      <w:proofErr w:type="gramStart"/>
      <w:r w:rsidR="00B15B5E" w:rsidRPr="00B15B5E">
        <w:rPr>
          <w:rFonts w:ascii="Times New Roman" w:hAnsi="Times New Roman"/>
          <w:sz w:val="28"/>
          <w:szCs w:val="28"/>
        </w:rPr>
        <w:t>.З</w:t>
      </w:r>
      <w:proofErr w:type="gramEnd"/>
      <w:r w:rsidR="00B15B5E" w:rsidRPr="00B15B5E">
        <w:rPr>
          <w:rFonts w:ascii="Times New Roman" w:hAnsi="Times New Roman"/>
          <w:sz w:val="28"/>
          <w:szCs w:val="28"/>
        </w:rPr>
        <w:t>апа</w:t>
      </w:r>
      <w:r w:rsidR="00EA24BF">
        <w:rPr>
          <w:rFonts w:ascii="Times New Roman" w:hAnsi="Times New Roman"/>
          <w:sz w:val="28"/>
          <w:szCs w:val="28"/>
        </w:rPr>
        <w:t>дной в с.Первомайское – 0,8 км.</w:t>
      </w:r>
      <w:r w:rsidR="00B15B5E" w:rsidRPr="00B15B5E">
        <w:rPr>
          <w:rFonts w:ascii="Times New Roman" w:hAnsi="Times New Roman"/>
          <w:sz w:val="28"/>
          <w:szCs w:val="28"/>
        </w:rPr>
        <w:t>;</w:t>
      </w:r>
    </w:p>
    <w:p w:rsidR="00B15B5E" w:rsidRPr="00B15B5E" w:rsidRDefault="00D56443" w:rsidP="00B15B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B15B5E" w:rsidRPr="00B15B5E">
        <w:rPr>
          <w:rFonts w:ascii="Times New Roman" w:hAnsi="Times New Roman"/>
          <w:sz w:val="28"/>
          <w:szCs w:val="28"/>
        </w:rPr>
        <w:t>- по ул. Набережной в селе Первомайском  – 0,6 км</w:t>
      </w:r>
      <w:proofErr w:type="gramStart"/>
      <w:r w:rsidR="00B15B5E" w:rsidRPr="00B15B5E">
        <w:rPr>
          <w:rFonts w:ascii="Times New Roman" w:hAnsi="Times New Roman"/>
          <w:sz w:val="28"/>
          <w:szCs w:val="28"/>
        </w:rPr>
        <w:t>.</w:t>
      </w:r>
      <w:r w:rsidR="00EA24BF">
        <w:rPr>
          <w:rFonts w:ascii="Times New Roman" w:hAnsi="Times New Roman"/>
          <w:sz w:val="28"/>
          <w:szCs w:val="28"/>
        </w:rPr>
        <w:t>;</w:t>
      </w:r>
      <w:r w:rsidR="00B15B5E" w:rsidRPr="00B15B5E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B15B5E" w:rsidRPr="00B15B5E" w:rsidRDefault="00C870AB" w:rsidP="00B15B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</w:t>
      </w:r>
      <w:r w:rsidR="00B15B5E" w:rsidRPr="00B15B5E">
        <w:rPr>
          <w:rFonts w:ascii="Times New Roman" w:hAnsi="Times New Roman"/>
          <w:sz w:val="28"/>
          <w:szCs w:val="28"/>
        </w:rPr>
        <w:t xml:space="preserve">проводилось </w:t>
      </w:r>
      <w:proofErr w:type="spellStart"/>
      <w:r w:rsidR="00B15B5E" w:rsidRPr="00B15B5E">
        <w:rPr>
          <w:rFonts w:ascii="Times New Roman" w:hAnsi="Times New Roman"/>
          <w:sz w:val="28"/>
          <w:szCs w:val="28"/>
        </w:rPr>
        <w:t>грейдирование</w:t>
      </w:r>
      <w:proofErr w:type="spellEnd"/>
      <w:r w:rsidR="00B15B5E" w:rsidRPr="00B15B5E">
        <w:rPr>
          <w:rFonts w:ascii="Times New Roman" w:hAnsi="Times New Roman"/>
          <w:sz w:val="28"/>
          <w:szCs w:val="28"/>
        </w:rPr>
        <w:t xml:space="preserve"> и ямочный ремонт дорог по Вы</w:t>
      </w:r>
      <w:r w:rsidR="00D56443">
        <w:rPr>
          <w:rFonts w:ascii="Times New Roman" w:hAnsi="Times New Roman"/>
          <w:sz w:val="28"/>
          <w:szCs w:val="28"/>
        </w:rPr>
        <w:t>селковскому сельскому поселению;</w:t>
      </w:r>
      <w:r w:rsidR="00B15B5E" w:rsidRPr="00B15B5E">
        <w:rPr>
          <w:rFonts w:ascii="Times New Roman" w:hAnsi="Times New Roman"/>
          <w:sz w:val="28"/>
          <w:szCs w:val="28"/>
        </w:rPr>
        <w:t xml:space="preserve">      </w:t>
      </w:r>
    </w:p>
    <w:p w:rsidR="00B15B5E" w:rsidRPr="00B15B5E" w:rsidRDefault="00B15B5E" w:rsidP="00B15B5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15B5E">
        <w:rPr>
          <w:rFonts w:ascii="Times New Roman" w:hAnsi="Times New Roman"/>
          <w:sz w:val="28"/>
          <w:szCs w:val="28"/>
        </w:rPr>
        <w:t>- установка светофорного объекта на пересечении ул. Комсомольск</w:t>
      </w:r>
      <w:r w:rsidR="00D56443">
        <w:rPr>
          <w:rFonts w:ascii="Times New Roman" w:hAnsi="Times New Roman"/>
          <w:sz w:val="28"/>
          <w:szCs w:val="28"/>
        </w:rPr>
        <w:t>ой и пер</w:t>
      </w:r>
      <w:proofErr w:type="gramStart"/>
      <w:r w:rsidR="00D56443">
        <w:rPr>
          <w:rFonts w:ascii="Times New Roman" w:hAnsi="Times New Roman"/>
          <w:sz w:val="28"/>
          <w:szCs w:val="28"/>
        </w:rPr>
        <w:t>.М</w:t>
      </w:r>
      <w:proofErr w:type="gramEnd"/>
      <w:r w:rsidR="00D56443">
        <w:rPr>
          <w:rFonts w:ascii="Times New Roman" w:hAnsi="Times New Roman"/>
          <w:sz w:val="28"/>
          <w:szCs w:val="28"/>
        </w:rPr>
        <w:t>ира</w:t>
      </w:r>
      <w:r w:rsidRPr="00B15B5E">
        <w:rPr>
          <w:rFonts w:ascii="Times New Roman" w:hAnsi="Times New Roman"/>
          <w:sz w:val="28"/>
          <w:szCs w:val="28"/>
        </w:rPr>
        <w:t xml:space="preserve">; </w:t>
      </w:r>
    </w:p>
    <w:p w:rsidR="00B15B5E" w:rsidRPr="00B15B5E" w:rsidRDefault="00B15B5E" w:rsidP="00B15B5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15B5E">
        <w:rPr>
          <w:rFonts w:ascii="Times New Roman" w:hAnsi="Times New Roman"/>
          <w:sz w:val="28"/>
          <w:szCs w:val="28"/>
        </w:rPr>
        <w:t>- устройство тротуара по переулку Полевому и стоянки для автомобилей возле кладбища;</w:t>
      </w:r>
    </w:p>
    <w:p w:rsidR="00B15B5E" w:rsidRPr="00B15B5E" w:rsidRDefault="00B15B5E" w:rsidP="00B15B5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15B5E">
        <w:rPr>
          <w:rFonts w:ascii="Times New Roman" w:hAnsi="Times New Roman"/>
          <w:sz w:val="28"/>
          <w:szCs w:val="28"/>
        </w:rPr>
        <w:t>- устройство тротуара и стоянка для автомобилей в районе детского сада «Радуга»;</w:t>
      </w:r>
    </w:p>
    <w:p w:rsidR="00B15B5E" w:rsidRPr="00B15B5E" w:rsidRDefault="00B15B5E" w:rsidP="00B15B5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15B5E">
        <w:rPr>
          <w:rFonts w:ascii="Times New Roman" w:hAnsi="Times New Roman"/>
          <w:sz w:val="28"/>
          <w:szCs w:val="28"/>
        </w:rPr>
        <w:t>-</w:t>
      </w:r>
      <w:r w:rsidR="00D56443">
        <w:rPr>
          <w:rFonts w:ascii="Times New Roman" w:hAnsi="Times New Roman"/>
          <w:sz w:val="28"/>
          <w:szCs w:val="28"/>
        </w:rPr>
        <w:t xml:space="preserve"> </w:t>
      </w:r>
      <w:r w:rsidRPr="00B15B5E">
        <w:rPr>
          <w:rFonts w:ascii="Times New Roman" w:hAnsi="Times New Roman"/>
          <w:sz w:val="28"/>
          <w:szCs w:val="28"/>
        </w:rPr>
        <w:t xml:space="preserve">установлены ограничители скорости и дорожные знаки, наносится дорожная разметка. </w:t>
      </w:r>
    </w:p>
    <w:p w:rsidR="00D01A4A" w:rsidRDefault="00B15B5E" w:rsidP="00516F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5B5E">
        <w:rPr>
          <w:rFonts w:ascii="Times New Roman" w:hAnsi="Times New Roman"/>
          <w:sz w:val="28"/>
          <w:szCs w:val="28"/>
        </w:rPr>
        <w:t xml:space="preserve">           В 2015 году</w:t>
      </w:r>
      <w:r w:rsidR="008E0036">
        <w:rPr>
          <w:rFonts w:ascii="Times New Roman" w:hAnsi="Times New Roman"/>
          <w:sz w:val="28"/>
          <w:szCs w:val="28"/>
        </w:rPr>
        <w:t xml:space="preserve"> </w:t>
      </w:r>
      <w:r w:rsidRPr="00B15B5E">
        <w:rPr>
          <w:rFonts w:ascii="Times New Roman" w:hAnsi="Times New Roman"/>
          <w:sz w:val="28"/>
          <w:szCs w:val="28"/>
        </w:rPr>
        <w:t>муниципальным бюджетным учреждением «Дорблагоустройство» обеспечен необходимый объем работ по содержанию тротуаров и автобусных остановок, проведен текущий ремонт павильонов автобусных остановок, осуществляется ямочный ремонт дорожного покрытия. В соответствии с регламентом содержания дорог на территории поселения производится расчистка и уборка снега и наледи, обработка противогололедными материалами в зимний период, стрижка газонов, уборка мусора с обочин, покос сорной растительности летом.</w:t>
      </w:r>
      <w:r w:rsidR="00516F17">
        <w:rPr>
          <w:rFonts w:ascii="Times New Roman" w:hAnsi="Times New Roman"/>
          <w:sz w:val="28"/>
          <w:szCs w:val="28"/>
        </w:rPr>
        <w:t xml:space="preserve"> </w:t>
      </w:r>
    </w:p>
    <w:p w:rsidR="008D2457" w:rsidRDefault="00D01A4A" w:rsidP="00516F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/>
          <w:sz w:val="28"/>
          <w:szCs w:val="28"/>
        </w:rPr>
        <w:t>Подпрограмма «</w:t>
      </w:r>
      <w:r w:rsidRPr="002B214E">
        <w:rPr>
          <w:rFonts w:ascii="Times New Roman" w:hAnsi="Times New Roman"/>
          <w:sz w:val="28"/>
          <w:szCs w:val="28"/>
        </w:rPr>
        <w:t>Повышение безопасности дорожного движения на территории Выселковского сельского поселения Выселковского района</w:t>
      </w:r>
      <w:r>
        <w:rPr>
          <w:rFonts w:ascii="Times New Roman" w:hAnsi="Times New Roman"/>
          <w:sz w:val="28"/>
          <w:szCs w:val="28"/>
        </w:rPr>
        <w:t>»</w:t>
      </w:r>
      <w:r w:rsidR="00516F17">
        <w:rPr>
          <w:rFonts w:ascii="Times New Roman" w:hAnsi="Times New Roman"/>
          <w:sz w:val="28"/>
          <w:szCs w:val="28"/>
        </w:rPr>
        <w:t xml:space="preserve"> является неотъемлемой частью программы 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район»</w:t>
      </w:r>
      <w:r w:rsidR="00803BFA">
        <w:rPr>
          <w:rFonts w:ascii="Times New Roman" w:hAnsi="Times New Roman"/>
          <w:sz w:val="28"/>
          <w:szCs w:val="28"/>
        </w:rPr>
        <w:t>, ее реализация из года в год становится все более эффективной, программные мероприятия выполняются в полном объеме, что говорит о необходимости ее</w:t>
      </w:r>
      <w:r>
        <w:rPr>
          <w:rFonts w:ascii="Times New Roman" w:hAnsi="Times New Roman"/>
          <w:sz w:val="28"/>
          <w:szCs w:val="28"/>
        </w:rPr>
        <w:t xml:space="preserve"> да</w:t>
      </w:r>
      <w:r w:rsidR="00803BFA">
        <w:rPr>
          <w:rFonts w:ascii="Times New Roman" w:hAnsi="Times New Roman"/>
          <w:sz w:val="28"/>
          <w:szCs w:val="28"/>
        </w:rPr>
        <w:t>льнейшей</w:t>
      </w:r>
      <w:r>
        <w:rPr>
          <w:rFonts w:ascii="Times New Roman" w:hAnsi="Times New Roman"/>
          <w:sz w:val="28"/>
          <w:szCs w:val="28"/>
        </w:rPr>
        <w:t xml:space="preserve"> реализаци</w:t>
      </w:r>
      <w:r w:rsidR="00803BF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6E3A60" w:rsidRDefault="006E3A60" w:rsidP="006E3A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 w:rsidR="008E0036">
        <w:rPr>
          <w:rFonts w:ascii="Times New Roman" w:hAnsi="Times New Roman"/>
          <w:sz w:val="28"/>
          <w:szCs w:val="28"/>
        </w:rPr>
        <w:t>По подпрограмме «Проведение работ по формированию и постановке на кадастровый учет земельных участков, на которых расположены многоквартирные дома в границах территории Выселковского сельского поселения Выселковского района» в 2015 году к общему количеству поставленных на кадастровый учет земельных участков в границах поселения, был сформирован и поставлен на кадастровый учет 1 земельный участок.</w:t>
      </w:r>
      <w:proofErr w:type="gramEnd"/>
      <w:r w:rsidR="008E0036">
        <w:rPr>
          <w:rFonts w:ascii="Times New Roman" w:hAnsi="Times New Roman"/>
          <w:sz w:val="28"/>
          <w:szCs w:val="28"/>
        </w:rPr>
        <w:t xml:space="preserve"> На реализацию подпрограммы  из местного бюджета было выделено  15 тыс</w:t>
      </w:r>
      <w:proofErr w:type="gramStart"/>
      <w:r w:rsidR="008E0036">
        <w:rPr>
          <w:rFonts w:ascii="Times New Roman" w:hAnsi="Times New Roman"/>
          <w:sz w:val="28"/>
          <w:szCs w:val="28"/>
        </w:rPr>
        <w:t>.р</w:t>
      </w:r>
      <w:proofErr w:type="gramEnd"/>
      <w:r w:rsidR="008E0036">
        <w:rPr>
          <w:rFonts w:ascii="Times New Roman" w:hAnsi="Times New Roman"/>
          <w:sz w:val="28"/>
          <w:szCs w:val="28"/>
        </w:rPr>
        <w:t>уб.  Реализовано по подпрограмме 15 тыс. руб. На конец 2014 года в частной управляющей компании обслуживался 41 многоквартирный дом, на отчетную дату на обслуживании в частной управляющей компании осталось 24 многоквартирных дома.</w:t>
      </w:r>
      <w:r w:rsidRPr="006E3A60">
        <w:rPr>
          <w:rFonts w:ascii="Times New Roman" w:hAnsi="Times New Roman"/>
          <w:sz w:val="28"/>
          <w:szCs w:val="28"/>
        </w:rPr>
        <w:t xml:space="preserve"> </w:t>
      </w:r>
    </w:p>
    <w:p w:rsidR="008E0036" w:rsidRDefault="006E3A60" w:rsidP="00B92F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266FC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7266FC">
        <w:rPr>
          <w:rFonts w:ascii="Times New Roman" w:hAnsi="Times New Roman"/>
          <w:sz w:val="28"/>
          <w:szCs w:val="28"/>
        </w:rPr>
        <w:t xml:space="preserve">Дальнейшая реализация подпрограммы «Проведение работ по формированию и постановке на кадастровый учет земельных участков, на которых расположены многоквартирные дома в границах территории </w:t>
      </w:r>
      <w:r w:rsidR="007266FC">
        <w:rPr>
          <w:rFonts w:ascii="Times New Roman" w:hAnsi="Times New Roman"/>
          <w:sz w:val="28"/>
          <w:szCs w:val="28"/>
        </w:rPr>
        <w:lastRenderedPageBreak/>
        <w:t>Выселковского сельского поселения Выселковского района» невозможна в</w:t>
      </w:r>
      <w:r w:rsidRPr="00F3128A">
        <w:rPr>
          <w:rFonts w:ascii="Times New Roman" w:hAnsi="Times New Roman"/>
          <w:sz w:val="28"/>
          <w:szCs w:val="28"/>
        </w:rPr>
        <w:t xml:space="preserve"> связи </w:t>
      </w:r>
      <w:r w:rsidR="00B92F97">
        <w:rPr>
          <w:rFonts w:ascii="Times New Roman" w:hAnsi="Times New Roman"/>
          <w:sz w:val="28"/>
          <w:szCs w:val="28"/>
        </w:rPr>
        <w:t xml:space="preserve">с вступлением в силу изменений </w:t>
      </w:r>
      <w:r w:rsidRPr="00F3128A">
        <w:rPr>
          <w:rFonts w:ascii="Times New Roman" w:hAnsi="Times New Roman"/>
          <w:sz w:val="28"/>
          <w:szCs w:val="28"/>
        </w:rPr>
        <w:t xml:space="preserve"> </w:t>
      </w:r>
      <w:r w:rsidR="00B92F97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Ф</w:t>
      </w:r>
      <w:r w:rsidR="00B92F97">
        <w:rPr>
          <w:rFonts w:ascii="Times New Roman" w:hAnsi="Times New Roman"/>
          <w:sz w:val="28"/>
          <w:szCs w:val="28"/>
        </w:rPr>
        <w:t>едеральный</w:t>
      </w:r>
      <w:r w:rsidR="007266FC">
        <w:rPr>
          <w:rFonts w:ascii="Times New Roman" w:hAnsi="Times New Roman"/>
          <w:sz w:val="28"/>
          <w:szCs w:val="28"/>
        </w:rPr>
        <w:t xml:space="preserve"> закон от 6 октября 2003 г.</w:t>
      </w:r>
      <w:r w:rsidRPr="00F3128A">
        <w:rPr>
          <w:rFonts w:ascii="Times New Roman" w:hAnsi="Times New Roman"/>
          <w:sz w:val="28"/>
          <w:szCs w:val="28"/>
        </w:rPr>
        <w:t xml:space="preserve"> № 131</w:t>
      </w:r>
      <w:r>
        <w:rPr>
          <w:rFonts w:ascii="Times New Roman" w:hAnsi="Times New Roman"/>
          <w:sz w:val="28"/>
          <w:szCs w:val="28"/>
        </w:rPr>
        <w:t xml:space="preserve">- ФЗ </w:t>
      </w:r>
      <w:r w:rsidRPr="00F3128A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>б общих принципах организации</w:t>
      </w:r>
      <w:r w:rsidRPr="00F3128A">
        <w:rPr>
          <w:rFonts w:ascii="Times New Roman" w:hAnsi="Times New Roman"/>
          <w:sz w:val="28"/>
          <w:szCs w:val="28"/>
        </w:rPr>
        <w:t xml:space="preserve"> местно</w:t>
      </w:r>
      <w:r>
        <w:rPr>
          <w:rFonts w:ascii="Times New Roman" w:hAnsi="Times New Roman"/>
          <w:sz w:val="28"/>
          <w:szCs w:val="28"/>
        </w:rPr>
        <w:t>го</w:t>
      </w:r>
      <w:r w:rsidRPr="00F3128A">
        <w:rPr>
          <w:rFonts w:ascii="Times New Roman" w:hAnsi="Times New Roman"/>
          <w:sz w:val="28"/>
          <w:szCs w:val="28"/>
        </w:rPr>
        <w:t xml:space="preserve"> самоуправлени</w:t>
      </w:r>
      <w:r>
        <w:rPr>
          <w:rFonts w:ascii="Times New Roman" w:hAnsi="Times New Roman"/>
          <w:sz w:val="28"/>
          <w:szCs w:val="28"/>
        </w:rPr>
        <w:t>я в Российской Федерации</w:t>
      </w:r>
      <w:r w:rsidR="00B92F97">
        <w:rPr>
          <w:rFonts w:ascii="Times New Roman" w:hAnsi="Times New Roman"/>
          <w:sz w:val="28"/>
          <w:szCs w:val="28"/>
        </w:rPr>
        <w:t>» - с</w:t>
      </w:r>
      <w:r w:rsidRPr="00F312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2016</w:t>
      </w:r>
      <w:r w:rsidR="00B92F97">
        <w:rPr>
          <w:rFonts w:ascii="Times New Roman" w:hAnsi="Times New Roman"/>
          <w:sz w:val="28"/>
          <w:szCs w:val="28"/>
        </w:rPr>
        <w:t xml:space="preserve"> года</w:t>
      </w:r>
      <w:r w:rsidRPr="00F3128A">
        <w:rPr>
          <w:rFonts w:ascii="Times New Roman" w:hAnsi="Times New Roman"/>
          <w:sz w:val="28"/>
          <w:szCs w:val="28"/>
        </w:rPr>
        <w:t xml:space="preserve"> полномочия  </w:t>
      </w:r>
      <w:r w:rsidR="0099563B" w:rsidRPr="0099563B">
        <w:rPr>
          <w:rFonts w:ascii="Times New Roman" w:hAnsi="Times New Roman"/>
          <w:bCs/>
          <w:sz w:val="28"/>
          <w:szCs w:val="28"/>
        </w:rPr>
        <w:t>отнесены к</w:t>
      </w:r>
      <w:proofErr w:type="gramEnd"/>
      <w:r w:rsidR="0099563B" w:rsidRPr="0099563B">
        <w:rPr>
          <w:rFonts w:ascii="Times New Roman" w:hAnsi="Times New Roman"/>
          <w:bCs/>
          <w:sz w:val="28"/>
          <w:szCs w:val="28"/>
        </w:rPr>
        <w:t xml:space="preserve"> вопросам местного значения муниципальных районов</w:t>
      </w:r>
      <w:r w:rsidR="00B92F97">
        <w:rPr>
          <w:rFonts w:ascii="Times New Roman" w:hAnsi="Times New Roman"/>
          <w:sz w:val="28"/>
          <w:szCs w:val="28"/>
        </w:rPr>
        <w:t>.</w:t>
      </w:r>
    </w:p>
    <w:p w:rsidR="00F3128A" w:rsidRDefault="00B92F97" w:rsidP="00F312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реализации подпрограммы</w:t>
      </w:r>
      <w:r w:rsidR="00F3128A" w:rsidRPr="0067760E">
        <w:rPr>
          <w:rFonts w:ascii="Times New Roman" w:hAnsi="Times New Roman" w:cs="Times New Roman"/>
          <w:sz w:val="28"/>
          <w:szCs w:val="28"/>
        </w:rPr>
        <w:t xml:space="preserve"> «Комплексные меры укрепления противопожарной безопасности на территории Выселковского сельского поселения Выселковского района»</w:t>
      </w:r>
      <w:r w:rsidR="00F3128A">
        <w:rPr>
          <w:rFonts w:ascii="Times New Roman" w:hAnsi="Times New Roman" w:cs="Times New Roman"/>
          <w:sz w:val="28"/>
          <w:szCs w:val="28"/>
        </w:rPr>
        <w:t xml:space="preserve"> можно сделать вывод о достижении поставленных целей и задач в запланированном объеме.</w:t>
      </w:r>
      <w:r w:rsidR="004A2B9D">
        <w:rPr>
          <w:rFonts w:ascii="Times New Roman" w:hAnsi="Times New Roman" w:cs="Times New Roman"/>
          <w:sz w:val="28"/>
          <w:szCs w:val="28"/>
        </w:rPr>
        <w:t xml:space="preserve"> Финансирование по подпрограмме составило 62,5 тыс. руб., за счет средств местного бюджета, из них освоено 59,8 тыс. руб.</w:t>
      </w:r>
      <w:r w:rsidR="00F3128A">
        <w:rPr>
          <w:rFonts w:ascii="Times New Roman" w:hAnsi="Times New Roman" w:cs="Times New Roman"/>
          <w:sz w:val="28"/>
          <w:szCs w:val="28"/>
        </w:rPr>
        <w:t xml:space="preserve"> Благодаря проведенным мероприятиям, предусмотренным подпрограммой муниципальной программы, удалось добиться снижения количества пожаров на территории поселения и ввести в строй новые гидранты. В Выселковском сельском поселении Выселковского района удалось добиться системного подхода в решении вопросов защиты населения, территории и экономического потенциала от пожаров, таким </w:t>
      </w:r>
      <w:proofErr w:type="gramStart"/>
      <w:r w:rsidR="00F3128A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="00F3128A">
        <w:rPr>
          <w:rFonts w:ascii="Times New Roman" w:hAnsi="Times New Roman" w:cs="Times New Roman"/>
          <w:sz w:val="28"/>
          <w:szCs w:val="28"/>
        </w:rPr>
        <w:t xml:space="preserve"> добиваясь перспективы дальнейшего социально-экономического развития Выселковского сельского поселения Выселковского района в частности повышения безопасности объектов жизнеобеспечения, экономической и социальной инфраструктуры, населения. </w:t>
      </w:r>
    </w:p>
    <w:p w:rsidR="00F3128A" w:rsidRDefault="00F3128A" w:rsidP="00F312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F3128A">
        <w:rPr>
          <w:rFonts w:ascii="Times New Roman" w:hAnsi="Times New Roman" w:cs="Times New Roman"/>
          <w:sz w:val="28"/>
          <w:szCs w:val="28"/>
        </w:rPr>
        <w:t xml:space="preserve">читывая </w:t>
      </w:r>
      <w:proofErr w:type="gramStart"/>
      <w:r w:rsidRPr="00F3128A">
        <w:rPr>
          <w:rFonts w:ascii="Times New Roman" w:hAnsi="Times New Roman" w:cs="Times New Roman"/>
          <w:sz w:val="28"/>
          <w:szCs w:val="28"/>
        </w:rPr>
        <w:t>вышеизложенное</w:t>
      </w:r>
      <w:proofErr w:type="gramEnd"/>
      <w:r w:rsidRPr="00F3128A">
        <w:rPr>
          <w:rFonts w:ascii="Times New Roman" w:hAnsi="Times New Roman" w:cs="Times New Roman"/>
          <w:sz w:val="28"/>
          <w:szCs w:val="28"/>
        </w:rPr>
        <w:t>, целесообразно разработать, внедрить и</w:t>
      </w:r>
      <w:r>
        <w:rPr>
          <w:rFonts w:ascii="Times New Roman" w:hAnsi="Times New Roman" w:cs="Times New Roman"/>
          <w:sz w:val="28"/>
          <w:szCs w:val="28"/>
        </w:rPr>
        <w:t xml:space="preserve"> продолжить реализацию подпрограммы </w:t>
      </w:r>
      <w:r w:rsidRPr="0067760E">
        <w:rPr>
          <w:rFonts w:ascii="Times New Roman" w:hAnsi="Times New Roman" w:cs="Times New Roman"/>
          <w:sz w:val="28"/>
          <w:szCs w:val="28"/>
        </w:rPr>
        <w:t>«Комплексные меры укрепления противопожарной безопасности на территории Выселковского сельского поселения Выселковского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в 2016 году.</w:t>
      </w:r>
    </w:p>
    <w:p w:rsidR="00F3128A" w:rsidRDefault="00B05720" w:rsidP="00B0572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 подпрограмму</w:t>
      </w:r>
      <w:r w:rsidR="00F3128A">
        <w:rPr>
          <w:rFonts w:ascii="Times New Roman" w:hAnsi="Times New Roman" w:cs="Times New Roman"/>
          <w:sz w:val="28"/>
          <w:szCs w:val="28"/>
        </w:rPr>
        <w:t xml:space="preserve"> </w:t>
      </w:r>
      <w:r w:rsidR="00F3128A" w:rsidRPr="00F3128A">
        <w:rPr>
          <w:rFonts w:ascii="Times New Roman" w:hAnsi="Times New Roman" w:cs="Times New Roman"/>
          <w:sz w:val="28"/>
          <w:szCs w:val="28"/>
        </w:rPr>
        <w:t xml:space="preserve">«Развитие градостроительной, землеустроительной и архитектурной деятельности на территории Выселковского сельского поселения» </w:t>
      </w:r>
      <w:r>
        <w:rPr>
          <w:rFonts w:ascii="Times New Roman" w:hAnsi="Times New Roman" w:cs="Times New Roman"/>
          <w:sz w:val="28"/>
          <w:szCs w:val="28"/>
        </w:rPr>
        <w:t>было выделено 1 380,0 тыс. руб. из средств</w:t>
      </w:r>
      <w:r w:rsidR="002D2B1F">
        <w:rPr>
          <w:rFonts w:ascii="Times New Roman" w:hAnsi="Times New Roman" w:cs="Times New Roman"/>
          <w:sz w:val="28"/>
          <w:szCs w:val="28"/>
        </w:rPr>
        <w:t xml:space="preserve"> местного бюджета, освоено – 1 003,1 тыс. руб., не все средства  освоены в связи с тем, что часть земельных участков находится в стадии постановки на кадастровый учет, которая будет завершена в 2016 году.</w:t>
      </w:r>
      <w:proofErr w:type="gramEnd"/>
      <w:r w:rsidR="002D2B1F">
        <w:rPr>
          <w:rFonts w:ascii="Times New Roman" w:hAnsi="Times New Roman" w:cs="Times New Roman"/>
          <w:sz w:val="28"/>
          <w:szCs w:val="28"/>
        </w:rPr>
        <w:t xml:space="preserve"> Г</w:t>
      </w:r>
      <w:r w:rsidR="00F3128A">
        <w:rPr>
          <w:rFonts w:ascii="Times New Roman" w:hAnsi="Times New Roman" w:cs="Times New Roman"/>
          <w:sz w:val="28"/>
          <w:szCs w:val="28"/>
        </w:rPr>
        <w:t>радостроительные планы земельных участков на территории Выселковского сельского поселения разрабатывались по мере поступления заявлений от физических и юридических лиц. За 2015 год поступило  134 заявления, соответственно, фактическое значение показателя  по данному наименованию составляет 134 шт.</w:t>
      </w:r>
    </w:p>
    <w:p w:rsidR="00F3128A" w:rsidRDefault="00F3128A" w:rsidP="00F312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э</w:t>
      </w:r>
      <w:r w:rsidRPr="008F4790">
        <w:rPr>
          <w:rFonts w:ascii="Times New Roman" w:hAnsi="Times New Roman" w:cs="Times New Roman"/>
          <w:sz w:val="28"/>
          <w:szCs w:val="28"/>
        </w:rPr>
        <w:t>ффективно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F4790">
        <w:rPr>
          <w:rFonts w:ascii="Times New Roman" w:hAnsi="Times New Roman" w:cs="Times New Roman"/>
          <w:sz w:val="28"/>
          <w:szCs w:val="28"/>
        </w:rPr>
        <w:t xml:space="preserve"> градостроительно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F4790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F4790">
        <w:rPr>
          <w:rFonts w:ascii="Times New Roman" w:hAnsi="Times New Roman" w:cs="Times New Roman"/>
          <w:sz w:val="28"/>
          <w:szCs w:val="28"/>
        </w:rPr>
        <w:t xml:space="preserve"> и застройк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F4790">
        <w:rPr>
          <w:rFonts w:ascii="Times New Roman" w:hAnsi="Times New Roman" w:cs="Times New Roman"/>
          <w:sz w:val="28"/>
          <w:szCs w:val="28"/>
        </w:rPr>
        <w:t xml:space="preserve"> территории Выселковского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в 2015 году администрацией проводилось 2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топографо-геодезических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изыскания для строительства газопровода в х.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Иногородне-Малеваный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реконструкции водоснабжения в северной части ст. Выселки.</w:t>
      </w:r>
    </w:p>
    <w:p w:rsidR="00F3128A" w:rsidRDefault="00F3128A" w:rsidP="00F312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обеспечения устойчивого развития поселения, администрацией разработаны схемы теплоснабжения, водоснабжения и водоотведения Выселковского сельского поселения, фактическое значение показателя по данному наименованию - 2 соответствует значению, предусмотренному подпрограммой.</w:t>
      </w:r>
    </w:p>
    <w:p w:rsidR="00F3128A" w:rsidRDefault="00F3128A" w:rsidP="00F312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С целью о</w:t>
      </w:r>
      <w:r w:rsidRPr="00573BB0">
        <w:rPr>
          <w:rFonts w:ascii="Times New Roman" w:hAnsi="Times New Roman" w:cs="Times New Roman"/>
          <w:sz w:val="28"/>
          <w:szCs w:val="28"/>
        </w:rPr>
        <w:t>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73BB0">
        <w:rPr>
          <w:rFonts w:ascii="Times New Roman" w:hAnsi="Times New Roman" w:cs="Times New Roman"/>
          <w:sz w:val="28"/>
          <w:szCs w:val="28"/>
        </w:rPr>
        <w:t xml:space="preserve"> реализации мероприятий по формированию земельных участков,</w:t>
      </w:r>
      <w:r>
        <w:rPr>
          <w:rFonts w:ascii="Times New Roman" w:hAnsi="Times New Roman" w:cs="Times New Roman"/>
          <w:sz w:val="28"/>
          <w:szCs w:val="28"/>
        </w:rPr>
        <w:t xml:space="preserve">  в 2015 году администрацией  проведены работы по формированию и постановке на кадастровый учет 15 земельных участков, что соответствует показателю, предусмотренному п</w:t>
      </w:r>
      <w:r w:rsidRPr="00573BB0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73BB0">
        <w:rPr>
          <w:rFonts w:ascii="Times New Roman" w:hAnsi="Times New Roman" w:cs="Times New Roman"/>
          <w:sz w:val="28"/>
          <w:szCs w:val="28"/>
        </w:rPr>
        <w:t xml:space="preserve"> «Развитие градостроительной, землеустроительной и архитектурной деятельности на территории Выселковского сельского поселения» муниципальной программы Выселковского сельского поселения Выселковского района «Социально-экономическое и территориальное развитие муниципального образования Выселковский район» на 2015 год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3128A" w:rsidRDefault="00C73C8F" w:rsidP="00C73C8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Pr="00C73C8F">
        <w:rPr>
          <w:rFonts w:ascii="Times New Roman" w:hAnsi="Times New Roman"/>
          <w:bCs/>
          <w:sz w:val="28"/>
          <w:szCs w:val="28"/>
        </w:rPr>
        <w:t xml:space="preserve">С 1 января 2016 года полномочия по архитектуре и градостроительству отнесены к вопросам местного значения муниципальных районов. </w:t>
      </w:r>
      <w:r w:rsidR="00803BFA">
        <w:rPr>
          <w:rFonts w:ascii="Times New Roman" w:hAnsi="Times New Roman"/>
          <w:bCs/>
          <w:sz w:val="28"/>
          <w:szCs w:val="28"/>
        </w:rPr>
        <w:t>Соответственно дальнейшая реализация подпрограммы невозможна.</w:t>
      </w:r>
    </w:p>
    <w:p w:rsidR="00D851CE" w:rsidRDefault="00C80B59" w:rsidP="00C73C8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На реализацию мероприятий подпрограммы</w:t>
      </w:r>
      <w:r w:rsidR="00D851CE">
        <w:rPr>
          <w:rFonts w:ascii="Times New Roman" w:hAnsi="Times New Roman"/>
          <w:bCs/>
          <w:sz w:val="28"/>
          <w:szCs w:val="28"/>
        </w:rPr>
        <w:t xml:space="preserve"> «Благоустройство территории Выселковского сельского поселения Выселковского района» </w:t>
      </w:r>
      <w:r>
        <w:rPr>
          <w:rFonts w:ascii="Times New Roman" w:hAnsi="Times New Roman"/>
          <w:bCs/>
          <w:sz w:val="28"/>
          <w:szCs w:val="28"/>
        </w:rPr>
        <w:t xml:space="preserve">из местного бюджета было выделено 12 741,3 тыс. руб., из них освоено 12 110,6 тыс. руб. В перечень </w:t>
      </w:r>
      <w:r w:rsidR="00D851CE">
        <w:rPr>
          <w:rFonts w:ascii="Times New Roman" w:hAnsi="Times New Roman"/>
          <w:bCs/>
          <w:sz w:val="28"/>
          <w:szCs w:val="28"/>
        </w:rPr>
        <w:t>мероприятий</w:t>
      </w:r>
      <w:r>
        <w:rPr>
          <w:rFonts w:ascii="Times New Roman" w:hAnsi="Times New Roman"/>
          <w:bCs/>
          <w:sz w:val="28"/>
          <w:szCs w:val="28"/>
        </w:rPr>
        <w:t xml:space="preserve"> входит</w:t>
      </w:r>
      <w:r w:rsidR="00D851CE">
        <w:rPr>
          <w:rFonts w:ascii="Times New Roman" w:hAnsi="Times New Roman"/>
          <w:bCs/>
          <w:sz w:val="28"/>
          <w:szCs w:val="28"/>
        </w:rPr>
        <w:t>:</w:t>
      </w:r>
    </w:p>
    <w:p w:rsidR="00556E01" w:rsidRPr="00556E01" w:rsidRDefault="00D851CE" w:rsidP="00556E01">
      <w:pPr>
        <w:tabs>
          <w:tab w:val="left" w:pos="55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- </w:t>
      </w:r>
      <w:r w:rsidRPr="00D851CE">
        <w:rPr>
          <w:rFonts w:ascii="Times New Roman" w:hAnsi="Times New Roman"/>
          <w:sz w:val="28"/>
          <w:szCs w:val="28"/>
        </w:rPr>
        <w:t>у</w:t>
      </w:r>
      <w:r w:rsidR="00556E01" w:rsidRPr="00D851CE">
        <w:rPr>
          <w:rFonts w:ascii="Times New Roman" w:hAnsi="Times New Roman"/>
          <w:sz w:val="28"/>
          <w:szCs w:val="28"/>
        </w:rPr>
        <w:t>личное освещение.</w:t>
      </w:r>
      <w:r w:rsidR="00556E01" w:rsidRPr="00556E01">
        <w:rPr>
          <w:rFonts w:ascii="Times New Roman" w:hAnsi="Times New Roman"/>
          <w:sz w:val="28"/>
          <w:szCs w:val="28"/>
        </w:rPr>
        <w:t xml:space="preserve">  В 2015 году на организацию уличного освещения  направлено 9</w:t>
      </w:r>
      <w:r w:rsidR="00C80B59">
        <w:rPr>
          <w:rFonts w:ascii="Times New Roman" w:hAnsi="Times New Roman"/>
          <w:sz w:val="28"/>
          <w:szCs w:val="28"/>
        </w:rPr>
        <w:t> 358,4 тыс. руб., из них освоено 8 751,1</w:t>
      </w:r>
      <w:r w:rsidR="00556E01" w:rsidRPr="00556E01">
        <w:rPr>
          <w:rFonts w:ascii="Times New Roman" w:hAnsi="Times New Roman"/>
          <w:sz w:val="28"/>
          <w:szCs w:val="28"/>
        </w:rPr>
        <w:t xml:space="preserve"> </w:t>
      </w:r>
      <w:r w:rsidR="00C80B59">
        <w:rPr>
          <w:rFonts w:ascii="Times New Roman" w:hAnsi="Times New Roman"/>
          <w:sz w:val="28"/>
          <w:szCs w:val="28"/>
        </w:rPr>
        <w:t>тыс. руб</w:t>
      </w:r>
      <w:r w:rsidR="00556E01" w:rsidRPr="00556E01">
        <w:rPr>
          <w:rFonts w:ascii="Times New Roman" w:hAnsi="Times New Roman"/>
          <w:sz w:val="28"/>
          <w:szCs w:val="28"/>
        </w:rPr>
        <w:t>.</w:t>
      </w:r>
      <w:r w:rsidR="00556E01" w:rsidRPr="00556E0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56E01" w:rsidRPr="00556E01">
        <w:rPr>
          <w:rFonts w:ascii="Times New Roman" w:hAnsi="Times New Roman"/>
          <w:sz w:val="28"/>
          <w:szCs w:val="28"/>
        </w:rPr>
        <w:t xml:space="preserve">Проведены работы по устройству уличного освещения по переулкам Суворова, Карла Маркса, Чапаева и улицам Кривой, Садовой, </w:t>
      </w:r>
      <w:proofErr w:type="spellStart"/>
      <w:r w:rsidR="00556E01" w:rsidRPr="00556E01">
        <w:rPr>
          <w:rFonts w:ascii="Times New Roman" w:hAnsi="Times New Roman"/>
          <w:sz w:val="28"/>
          <w:szCs w:val="28"/>
        </w:rPr>
        <w:t>Дворцова</w:t>
      </w:r>
      <w:proofErr w:type="spellEnd"/>
      <w:r w:rsidR="00556E01" w:rsidRPr="00556E01">
        <w:rPr>
          <w:rFonts w:ascii="Times New Roman" w:hAnsi="Times New Roman"/>
          <w:sz w:val="28"/>
          <w:szCs w:val="28"/>
        </w:rPr>
        <w:t xml:space="preserve">, Кубанской, </w:t>
      </w:r>
      <w:proofErr w:type="spellStart"/>
      <w:r w:rsidR="00556E01" w:rsidRPr="00556E01">
        <w:rPr>
          <w:rFonts w:ascii="Times New Roman" w:hAnsi="Times New Roman"/>
          <w:sz w:val="28"/>
          <w:szCs w:val="28"/>
        </w:rPr>
        <w:t>Монтикова</w:t>
      </w:r>
      <w:proofErr w:type="spellEnd"/>
      <w:r w:rsidR="00556E01" w:rsidRPr="00556E01">
        <w:rPr>
          <w:rFonts w:ascii="Times New Roman" w:hAnsi="Times New Roman"/>
          <w:sz w:val="28"/>
          <w:szCs w:val="28"/>
        </w:rPr>
        <w:t>. Основные статьи расходов по данному полномочию – это текущее содержание, которое включает в себя оплату электроэнергии (более 6 миллионов рублей в год) и техническое обслуживание уличного освещени</w:t>
      </w:r>
      <w:r w:rsidR="00C80B59">
        <w:rPr>
          <w:rFonts w:ascii="Times New Roman" w:hAnsi="Times New Roman"/>
          <w:sz w:val="28"/>
          <w:szCs w:val="28"/>
        </w:rPr>
        <w:t>я (более 1 млн.  рублей в год);</w:t>
      </w:r>
    </w:p>
    <w:p w:rsidR="00556E01" w:rsidRPr="00556E01" w:rsidRDefault="00D851CE" w:rsidP="00556E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о</w:t>
      </w:r>
      <w:r w:rsidR="00556E01" w:rsidRPr="00D851CE">
        <w:rPr>
          <w:rFonts w:ascii="Times New Roman" w:hAnsi="Times New Roman"/>
          <w:sz w:val="28"/>
          <w:szCs w:val="28"/>
        </w:rPr>
        <w:t>зеленение.</w:t>
      </w:r>
      <w:r w:rsidR="00556E01" w:rsidRPr="00556E01">
        <w:rPr>
          <w:rFonts w:ascii="Times New Roman" w:hAnsi="Times New Roman"/>
          <w:sz w:val="28"/>
          <w:szCs w:val="28"/>
        </w:rPr>
        <w:t xml:space="preserve"> Финансирование </w:t>
      </w:r>
      <w:r w:rsidR="00C80B59">
        <w:rPr>
          <w:rFonts w:ascii="Times New Roman" w:hAnsi="Times New Roman"/>
          <w:sz w:val="28"/>
          <w:szCs w:val="28"/>
        </w:rPr>
        <w:t xml:space="preserve">437,5  тыс. руб., освоено 437,3 тыс. руб. </w:t>
      </w:r>
      <w:r w:rsidR="00556E01" w:rsidRPr="00556E01">
        <w:rPr>
          <w:rFonts w:ascii="Times New Roman" w:hAnsi="Times New Roman"/>
          <w:sz w:val="28"/>
          <w:szCs w:val="28"/>
        </w:rPr>
        <w:t>В 2015 году высажено 19 тысяч корней цветов и 315 деревьев вдоль дорог поселен</w:t>
      </w:r>
      <w:r w:rsidR="00A50154">
        <w:rPr>
          <w:rFonts w:ascii="Times New Roman" w:hAnsi="Times New Roman"/>
          <w:sz w:val="28"/>
          <w:szCs w:val="28"/>
        </w:rPr>
        <w:t>ия, в парках и в местах отдыха;</w:t>
      </w:r>
    </w:p>
    <w:p w:rsidR="00556E01" w:rsidRPr="00556E01" w:rsidRDefault="00D851CE" w:rsidP="00556E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- </w:t>
      </w:r>
      <w:r w:rsidRPr="00D851CE">
        <w:rPr>
          <w:rFonts w:ascii="Times New Roman" w:hAnsi="Times New Roman"/>
          <w:sz w:val="28"/>
          <w:szCs w:val="28"/>
        </w:rPr>
        <w:t>о</w:t>
      </w:r>
      <w:r w:rsidR="00556E01" w:rsidRPr="00D851CE">
        <w:rPr>
          <w:rFonts w:ascii="Times New Roman" w:hAnsi="Times New Roman"/>
          <w:sz w:val="28"/>
          <w:szCs w:val="28"/>
        </w:rPr>
        <w:t>бустройство мест массового отдыха.</w:t>
      </w:r>
      <w:r w:rsidR="00556E01" w:rsidRPr="00556E01">
        <w:rPr>
          <w:rFonts w:ascii="Times New Roman" w:hAnsi="Times New Roman"/>
          <w:b/>
          <w:sz w:val="28"/>
          <w:szCs w:val="28"/>
        </w:rPr>
        <w:t xml:space="preserve"> </w:t>
      </w:r>
      <w:r w:rsidR="00A50154">
        <w:rPr>
          <w:rFonts w:ascii="Times New Roman" w:hAnsi="Times New Roman"/>
          <w:sz w:val="28"/>
          <w:szCs w:val="28"/>
        </w:rPr>
        <w:t xml:space="preserve">Финансирование </w:t>
      </w:r>
      <w:r w:rsidR="00556E01" w:rsidRPr="00556E01">
        <w:rPr>
          <w:rFonts w:ascii="Times New Roman" w:hAnsi="Times New Roman"/>
          <w:sz w:val="28"/>
          <w:szCs w:val="28"/>
        </w:rPr>
        <w:t xml:space="preserve"> 2</w:t>
      </w:r>
      <w:r w:rsidR="00A50154">
        <w:rPr>
          <w:rFonts w:ascii="Times New Roman" w:hAnsi="Times New Roman"/>
          <w:sz w:val="28"/>
          <w:szCs w:val="28"/>
        </w:rPr>
        <w:t>87,0</w:t>
      </w:r>
      <w:r w:rsidR="00556E01" w:rsidRPr="00556E01">
        <w:rPr>
          <w:rFonts w:ascii="Times New Roman" w:hAnsi="Times New Roman"/>
          <w:sz w:val="28"/>
          <w:szCs w:val="28"/>
        </w:rPr>
        <w:t xml:space="preserve"> тыс</w:t>
      </w:r>
      <w:r w:rsidR="00A50154">
        <w:rPr>
          <w:rFonts w:ascii="Times New Roman" w:hAnsi="Times New Roman"/>
          <w:sz w:val="28"/>
          <w:szCs w:val="28"/>
        </w:rPr>
        <w:t>.</w:t>
      </w:r>
      <w:r w:rsidR="00556E01" w:rsidRPr="00556E01">
        <w:rPr>
          <w:rFonts w:ascii="Times New Roman" w:hAnsi="Times New Roman"/>
          <w:sz w:val="28"/>
          <w:szCs w:val="28"/>
        </w:rPr>
        <w:t xml:space="preserve"> руб</w:t>
      </w:r>
      <w:r w:rsidR="00A50154">
        <w:rPr>
          <w:rFonts w:ascii="Times New Roman" w:hAnsi="Times New Roman"/>
          <w:sz w:val="28"/>
          <w:szCs w:val="28"/>
        </w:rPr>
        <w:t>., освоено 286,9 тыс. руб.</w:t>
      </w:r>
      <w:r w:rsidR="00556E01" w:rsidRPr="00556E01">
        <w:rPr>
          <w:rFonts w:ascii="Times New Roman" w:hAnsi="Times New Roman"/>
          <w:sz w:val="28"/>
          <w:szCs w:val="28"/>
        </w:rPr>
        <w:t xml:space="preserve"> Две площадки по улице Ленина (пер</w:t>
      </w:r>
      <w:proofErr w:type="gramStart"/>
      <w:r w:rsidR="00556E01" w:rsidRPr="00556E01">
        <w:rPr>
          <w:rFonts w:ascii="Times New Roman" w:hAnsi="Times New Roman"/>
          <w:sz w:val="28"/>
          <w:szCs w:val="28"/>
        </w:rPr>
        <w:t>.К</w:t>
      </w:r>
      <w:proofErr w:type="gramEnd"/>
      <w:r w:rsidR="00556E01" w:rsidRPr="00556E01">
        <w:rPr>
          <w:rFonts w:ascii="Times New Roman" w:hAnsi="Times New Roman"/>
          <w:sz w:val="28"/>
          <w:szCs w:val="28"/>
        </w:rPr>
        <w:t>алинина) и в центральном парке доукомплектованы 3 новыми качелями для детей, приобретены еще два игровых комплекса, которые в ближайшее время будут установлены по ул.Урожайная и дополнена площадка в сквере по ул.Школьная (район часовни). Осуществляется ремонт детских и спортивных площадок, установленных ранее</w:t>
      </w:r>
      <w:r w:rsidR="00A50154">
        <w:rPr>
          <w:rFonts w:ascii="Times New Roman" w:hAnsi="Times New Roman"/>
          <w:sz w:val="28"/>
          <w:szCs w:val="28"/>
        </w:rPr>
        <w:t>;</w:t>
      </w:r>
      <w:r w:rsidR="00556E01" w:rsidRPr="00556E0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56E01" w:rsidRPr="00556E01">
        <w:rPr>
          <w:rFonts w:ascii="Times New Roman" w:hAnsi="Times New Roman"/>
          <w:sz w:val="28"/>
          <w:szCs w:val="28"/>
        </w:rPr>
        <w:t xml:space="preserve"> </w:t>
      </w:r>
    </w:p>
    <w:p w:rsidR="00556E01" w:rsidRPr="00556E01" w:rsidRDefault="00D851CE" w:rsidP="00556E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в</w:t>
      </w:r>
      <w:r w:rsidR="00556E01" w:rsidRPr="00D851CE">
        <w:rPr>
          <w:rFonts w:ascii="Times New Roman" w:hAnsi="Times New Roman"/>
          <w:sz w:val="28"/>
          <w:szCs w:val="28"/>
        </w:rPr>
        <w:t>ывоз ТБО.</w:t>
      </w:r>
      <w:r w:rsidR="00A50154">
        <w:rPr>
          <w:rFonts w:ascii="Times New Roman" w:hAnsi="Times New Roman"/>
          <w:b/>
          <w:sz w:val="28"/>
          <w:szCs w:val="28"/>
        </w:rPr>
        <w:t xml:space="preserve"> </w:t>
      </w:r>
      <w:r w:rsidR="00A50154">
        <w:rPr>
          <w:rFonts w:ascii="Times New Roman" w:hAnsi="Times New Roman"/>
          <w:sz w:val="28"/>
          <w:szCs w:val="28"/>
        </w:rPr>
        <w:t xml:space="preserve">Финансирование 1658,4 тыс. руб., освоено 1654,1 тыс. руб. </w:t>
      </w:r>
      <w:r w:rsidR="00556E01" w:rsidRPr="00556E01">
        <w:rPr>
          <w:rFonts w:ascii="Times New Roman" w:hAnsi="Times New Roman"/>
          <w:sz w:val="28"/>
          <w:szCs w:val="28"/>
        </w:rPr>
        <w:t xml:space="preserve">Сбор и вывоз мусора с территории Выселковского сельского поселения в соответствии с муниципальными контрактами ежедневно осуществляет специализированная организация – МУП «Благоустройство». В течение 2015 года проводилась работа по сбору и вывозу бытовых отходов и мусора на территории поселения от </w:t>
      </w:r>
      <w:proofErr w:type="gramStart"/>
      <w:r w:rsidR="00556E01" w:rsidRPr="00556E01">
        <w:rPr>
          <w:rFonts w:ascii="Times New Roman" w:hAnsi="Times New Roman"/>
          <w:sz w:val="28"/>
          <w:szCs w:val="28"/>
        </w:rPr>
        <w:t>населения</w:t>
      </w:r>
      <w:proofErr w:type="gramEnd"/>
      <w:r w:rsidR="00556E01" w:rsidRPr="00556E01">
        <w:rPr>
          <w:rFonts w:ascii="Times New Roman" w:hAnsi="Times New Roman"/>
          <w:sz w:val="28"/>
          <w:szCs w:val="28"/>
        </w:rPr>
        <w:t xml:space="preserve"> проживающего в многоквартирных домах и у населения, проживающего в частных домовладениях. Также осуществлялись мероприятия  по устранению </w:t>
      </w:r>
      <w:proofErr w:type="spellStart"/>
      <w:r w:rsidR="00556E01" w:rsidRPr="00556E01">
        <w:rPr>
          <w:rFonts w:ascii="Times New Roman" w:hAnsi="Times New Roman"/>
          <w:sz w:val="28"/>
          <w:szCs w:val="28"/>
        </w:rPr>
        <w:t>несанкцинированных</w:t>
      </w:r>
      <w:proofErr w:type="spellEnd"/>
      <w:r w:rsidR="00556E01" w:rsidRPr="00556E01">
        <w:rPr>
          <w:rFonts w:ascii="Times New Roman" w:hAnsi="Times New Roman"/>
          <w:sz w:val="28"/>
          <w:szCs w:val="28"/>
        </w:rPr>
        <w:t xml:space="preserve"> свалок по ул. </w:t>
      </w:r>
      <w:proofErr w:type="spellStart"/>
      <w:r w:rsidR="00556E01" w:rsidRPr="00556E01">
        <w:rPr>
          <w:rFonts w:ascii="Times New Roman" w:hAnsi="Times New Roman"/>
          <w:sz w:val="28"/>
          <w:szCs w:val="28"/>
        </w:rPr>
        <w:t>Монтикова</w:t>
      </w:r>
      <w:proofErr w:type="spellEnd"/>
      <w:r w:rsidR="00556E01" w:rsidRPr="00556E01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556E01" w:rsidRPr="00556E01">
        <w:rPr>
          <w:rFonts w:ascii="Times New Roman" w:hAnsi="Times New Roman"/>
          <w:sz w:val="28"/>
          <w:szCs w:val="28"/>
        </w:rPr>
        <w:t>Широкой</w:t>
      </w:r>
      <w:proofErr w:type="gramEnd"/>
      <w:r w:rsidR="00556E01" w:rsidRPr="00556E01">
        <w:rPr>
          <w:rFonts w:ascii="Times New Roman" w:hAnsi="Times New Roman"/>
          <w:sz w:val="28"/>
          <w:szCs w:val="28"/>
        </w:rPr>
        <w:t xml:space="preserve"> и пер. Восточному. Приобретено и установлено 81 новых мусорных контейнеров. Изготовлена и оборудована   новая площадка для сбора твердых бытов</w:t>
      </w:r>
      <w:r w:rsidR="00A50154">
        <w:rPr>
          <w:rFonts w:ascii="Times New Roman" w:hAnsi="Times New Roman"/>
          <w:sz w:val="28"/>
          <w:szCs w:val="28"/>
        </w:rPr>
        <w:t xml:space="preserve">ых отходов по пер. </w:t>
      </w:r>
      <w:proofErr w:type="gramStart"/>
      <w:r w:rsidR="00A50154">
        <w:rPr>
          <w:rFonts w:ascii="Times New Roman" w:hAnsi="Times New Roman"/>
          <w:sz w:val="28"/>
          <w:szCs w:val="28"/>
        </w:rPr>
        <w:t>Охотничьему</w:t>
      </w:r>
      <w:proofErr w:type="gramEnd"/>
      <w:r w:rsidR="00A50154">
        <w:rPr>
          <w:rFonts w:ascii="Times New Roman" w:hAnsi="Times New Roman"/>
          <w:sz w:val="28"/>
          <w:szCs w:val="28"/>
        </w:rPr>
        <w:t>;</w:t>
      </w:r>
    </w:p>
    <w:p w:rsidR="00556E01" w:rsidRPr="00556E01" w:rsidRDefault="00D851CE" w:rsidP="00556E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-</w:t>
      </w:r>
      <w:r w:rsidR="00D32D90">
        <w:rPr>
          <w:rFonts w:ascii="Times New Roman" w:hAnsi="Times New Roman"/>
          <w:b/>
          <w:sz w:val="28"/>
          <w:szCs w:val="28"/>
        </w:rPr>
        <w:t xml:space="preserve"> </w:t>
      </w:r>
      <w:r w:rsidR="00A50154">
        <w:rPr>
          <w:rFonts w:ascii="Times New Roman" w:hAnsi="Times New Roman"/>
          <w:sz w:val="28"/>
          <w:szCs w:val="28"/>
        </w:rPr>
        <w:t>с</w:t>
      </w:r>
      <w:r w:rsidR="00556E01" w:rsidRPr="00D851CE">
        <w:rPr>
          <w:rFonts w:ascii="Times New Roman" w:hAnsi="Times New Roman"/>
          <w:sz w:val="28"/>
          <w:szCs w:val="28"/>
        </w:rPr>
        <w:t>одержание мест захоронения.</w:t>
      </w:r>
      <w:r w:rsidR="00D32D90">
        <w:rPr>
          <w:rFonts w:ascii="Times New Roman" w:hAnsi="Times New Roman"/>
          <w:sz w:val="28"/>
          <w:szCs w:val="28"/>
        </w:rPr>
        <w:t xml:space="preserve"> Финансирование 1000,0 тыс. руб., освоено 981,2 тыс. руб.</w:t>
      </w:r>
      <w:r w:rsidR="00556E01" w:rsidRPr="00556E01">
        <w:rPr>
          <w:rFonts w:ascii="Times New Roman" w:hAnsi="Times New Roman"/>
          <w:sz w:val="28"/>
          <w:szCs w:val="28"/>
        </w:rPr>
        <w:t xml:space="preserve"> </w:t>
      </w:r>
      <w:r w:rsidR="00D32D90">
        <w:rPr>
          <w:rFonts w:ascii="Times New Roman" w:hAnsi="Times New Roman"/>
          <w:sz w:val="28"/>
          <w:szCs w:val="28"/>
        </w:rPr>
        <w:t xml:space="preserve"> </w:t>
      </w:r>
      <w:r w:rsidR="00556E01" w:rsidRPr="00556E01">
        <w:rPr>
          <w:rFonts w:ascii="Times New Roman" w:hAnsi="Times New Roman"/>
          <w:sz w:val="28"/>
          <w:szCs w:val="28"/>
        </w:rPr>
        <w:t xml:space="preserve">МУП «Благоустройство» Выселковского сельского поселения Выселковского района является специализированной службой </w:t>
      </w:r>
      <w:r w:rsidR="00D32D90" w:rsidRPr="00556E01">
        <w:rPr>
          <w:rFonts w:ascii="Times New Roman" w:hAnsi="Times New Roman"/>
          <w:sz w:val="28"/>
          <w:szCs w:val="28"/>
        </w:rPr>
        <w:t xml:space="preserve">также </w:t>
      </w:r>
      <w:r w:rsidR="00556E01" w:rsidRPr="00556E01">
        <w:rPr>
          <w:rFonts w:ascii="Times New Roman" w:hAnsi="Times New Roman"/>
          <w:sz w:val="28"/>
          <w:szCs w:val="28"/>
        </w:rPr>
        <w:t>по вопросам похоронного дела, которая оказывает комплекс услуг по захоронению, начиная от гарантированного перечня по погребению и вплоть до предоставления участков для семейных захоронений. Постоянно производится уборка кладбищ как действующих, так и закрытых. На территории кладбищ производятся работы по отсыпке дорог ГПС, ремонтируются памятники заброшенных захоронений ветеранов Великой Отечественной войны и боевых действий, покос травы и обрезка деревьев, сбор и вывоз мусора.</w:t>
      </w:r>
      <w:r w:rsidR="00D32D90">
        <w:rPr>
          <w:rFonts w:ascii="Times New Roman" w:hAnsi="Times New Roman"/>
          <w:sz w:val="28"/>
          <w:szCs w:val="28"/>
        </w:rPr>
        <w:t xml:space="preserve"> Н</w:t>
      </w:r>
      <w:r w:rsidR="00556E01" w:rsidRPr="00556E01">
        <w:rPr>
          <w:rFonts w:ascii="Times New Roman" w:hAnsi="Times New Roman"/>
          <w:sz w:val="28"/>
          <w:szCs w:val="28"/>
        </w:rPr>
        <w:t>а цен</w:t>
      </w:r>
      <w:r>
        <w:rPr>
          <w:rFonts w:ascii="Times New Roman" w:hAnsi="Times New Roman"/>
          <w:sz w:val="28"/>
          <w:szCs w:val="28"/>
        </w:rPr>
        <w:t>т</w:t>
      </w:r>
      <w:r w:rsidR="00556E01" w:rsidRPr="00556E01">
        <w:rPr>
          <w:rFonts w:ascii="Times New Roman" w:hAnsi="Times New Roman"/>
          <w:sz w:val="28"/>
          <w:szCs w:val="28"/>
        </w:rPr>
        <w:t xml:space="preserve">ральном кладбище было установлено новое ограждение и оборудованы подъезды и стоянки для общего пользования. </w:t>
      </w:r>
    </w:p>
    <w:p w:rsidR="00827644" w:rsidRDefault="00D32D90" w:rsidP="00D32D9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</w:t>
      </w:r>
      <w:r w:rsidR="00827644">
        <w:rPr>
          <w:rFonts w:ascii="Times New Roman" w:hAnsi="Times New Roman"/>
          <w:sz w:val="28"/>
          <w:szCs w:val="28"/>
        </w:rPr>
        <w:t xml:space="preserve">Учитывая вышеизложенное, целесообразно разработать, внедрить и продолжить реализацию </w:t>
      </w:r>
      <w:r>
        <w:rPr>
          <w:rFonts w:ascii="Times New Roman" w:hAnsi="Times New Roman"/>
          <w:bCs/>
          <w:sz w:val="28"/>
          <w:szCs w:val="28"/>
        </w:rPr>
        <w:t xml:space="preserve">подпрограммы «Благоустройство территории Выселковского сельского поселения Выселковского района» </w:t>
      </w:r>
      <w:r w:rsidR="00827644">
        <w:rPr>
          <w:rFonts w:ascii="Times New Roman" w:hAnsi="Times New Roman"/>
          <w:sz w:val="28"/>
          <w:szCs w:val="28"/>
        </w:rPr>
        <w:t>в 2016 году.</w:t>
      </w:r>
    </w:p>
    <w:p w:rsidR="00123450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23450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31A8" w:rsidRDefault="007C31A8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891" w:rsidRPr="0012345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 вопросам                                                    Т.В. Миронова</w:t>
      </w:r>
    </w:p>
    <w:sectPr w:rsidR="00105891" w:rsidRPr="00123450" w:rsidSect="008E58D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3450"/>
    <w:rsid w:val="000423C5"/>
    <w:rsid w:val="00070988"/>
    <w:rsid w:val="000F0BD4"/>
    <w:rsid w:val="00105891"/>
    <w:rsid w:val="00123450"/>
    <w:rsid w:val="00172394"/>
    <w:rsid w:val="0017757D"/>
    <w:rsid w:val="00207178"/>
    <w:rsid w:val="0024736D"/>
    <w:rsid w:val="002A4872"/>
    <w:rsid w:val="002B35BF"/>
    <w:rsid w:val="002C0090"/>
    <w:rsid w:val="002D2B1F"/>
    <w:rsid w:val="003355AE"/>
    <w:rsid w:val="00351275"/>
    <w:rsid w:val="00391A15"/>
    <w:rsid w:val="003A4D6E"/>
    <w:rsid w:val="003A74E1"/>
    <w:rsid w:val="003C1CFA"/>
    <w:rsid w:val="00401A8E"/>
    <w:rsid w:val="004A2B9D"/>
    <w:rsid w:val="004C1E3E"/>
    <w:rsid w:val="004D3BF1"/>
    <w:rsid w:val="00516F17"/>
    <w:rsid w:val="005351EC"/>
    <w:rsid w:val="00556E01"/>
    <w:rsid w:val="00567C53"/>
    <w:rsid w:val="005F339D"/>
    <w:rsid w:val="00663AB4"/>
    <w:rsid w:val="006D243A"/>
    <w:rsid w:val="006E3A60"/>
    <w:rsid w:val="007040AF"/>
    <w:rsid w:val="00715752"/>
    <w:rsid w:val="007266FC"/>
    <w:rsid w:val="007733AD"/>
    <w:rsid w:val="007A16CC"/>
    <w:rsid w:val="007C31A8"/>
    <w:rsid w:val="007D6F4A"/>
    <w:rsid w:val="007F402B"/>
    <w:rsid w:val="008025F3"/>
    <w:rsid w:val="00803BFA"/>
    <w:rsid w:val="008273B1"/>
    <w:rsid w:val="00827644"/>
    <w:rsid w:val="008435C4"/>
    <w:rsid w:val="00844D48"/>
    <w:rsid w:val="008C48F5"/>
    <w:rsid w:val="008D2457"/>
    <w:rsid w:val="008E0036"/>
    <w:rsid w:val="008E58DA"/>
    <w:rsid w:val="00953030"/>
    <w:rsid w:val="00957D27"/>
    <w:rsid w:val="0099563B"/>
    <w:rsid w:val="009B0195"/>
    <w:rsid w:val="009D24D3"/>
    <w:rsid w:val="00A46794"/>
    <w:rsid w:val="00A50154"/>
    <w:rsid w:val="00B02FFE"/>
    <w:rsid w:val="00B05720"/>
    <w:rsid w:val="00B15B5E"/>
    <w:rsid w:val="00B92F97"/>
    <w:rsid w:val="00C17DC3"/>
    <w:rsid w:val="00C73C8F"/>
    <w:rsid w:val="00C80B59"/>
    <w:rsid w:val="00C870AB"/>
    <w:rsid w:val="00C9578A"/>
    <w:rsid w:val="00CD712A"/>
    <w:rsid w:val="00CE3564"/>
    <w:rsid w:val="00D01A4A"/>
    <w:rsid w:val="00D32D90"/>
    <w:rsid w:val="00D46824"/>
    <w:rsid w:val="00D56443"/>
    <w:rsid w:val="00D851CE"/>
    <w:rsid w:val="00EA24BF"/>
    <w:rsid w:val="00EA352F"/>
    <w:rsid w:val="00EB259D"/>
    <w:rsid w:val="00F3128A"/>
    <w:rsid w:val="00F36DE4"/>
    <w:rsid w:val="00F60A70"/>
    <w:rsid w:val="00F629D5"/>
    <w:rsid w:val="00FC40BC"/>
    <w:rsid w:val="00FD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4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234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23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234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2345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2C009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5351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5351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0AFB3-7000-4163-9744-8F018077B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2869</TotalTime>
  <Pages>8</Pages>
  <Words>2529</Words>
  <Characters>14419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BoxIT</cp:lastModifiedBy>
  <cp:revision>37</cp:revision>
  <cp:lastPrinted>2016-05-17T11:41:00Z</cp:lastPrinted>
  <dcterms:created xsi:type="dcterms:W3CDTF">2014-09-25T12:15:00Z</dcterms:created>
  <dcterms:modified xsi:type="dcterms:W3CDTF">2016-05-31T12:20:00Z</dcterms:modified>
</cp:coreProperties>
</file>